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06CE" w14:textId="77777777" w:rsidR="002D566B" w:rsidRPr="00F95170" w:rsidRDefault="002D566B" w:rsidP="002D566B">
      <w:pPr>
        <w:rPr>
          <w:rFonts w:ascii="黑体" w:eastAsia="黑体" w:hAnsi="黑体"/>
          <w:sz w:val="32"/>
          <w:szCs w:val="32"/>
        </w:rPr>
      </w:pPr>
      <w:r w:rsidRPr="00F95170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6D7EAFFA" w14:textId="77777777" w:rsidR="002D566B" w:rsidRPr="00DF5CF9" w:rsidRDefault="002D566B" w:rsidP="002D566B">
      <w:pPr>
        <w:spacing w:line="620" w:lineRule="exact"/>
        <w:contextualSpacing/>
        <w:jc w:val="center"/>
        <w:rPr>
          <w:rFonts w:ascii="方正小标宋简体" w:eastAsia="方正小标宋简体" w:hAnsi="仿宋_GB2312"/>
          <w:sz w:val="44"/>
          <w:szCs w:val="44"/>
        </w:rPr>
      </w:pPr>
      <w:r w:rsidRPr="00DF5CF9">
        <w:rPr>
          <w:rFonts w:ascii="方正小标宋简体" w:eastAsia="方正小标宋简体" w:hAnsi="仿宋_GB2312" w:hint="eastAsia"/>
          <w:sz w:val="44"/>
          <w:szCs w:val="44"/>
        </w:rPr>
        <w:t>个人汇款情况说明</w:t>
      </w:r>
    </w:p>
    <w:p w14:paraId="3031EAEE" w14:textId="77777777" w:rsidR="002D566B" w:rsidRDefault="002D566B" w:rsidP="002D566B">
      <w:pPr>
        <w:widowControl/>
        <w:rPr>
          <w:rFonts w:ascii="仿宋_GB2312" w:eastAsia="仿宋_GB2312" w:hAnsi="仿宋"/>
          <w:sz w:val="32"/>
          <w:szCs w:val="32"/>
        </w:rPr>
      </w:pPr>
    </w:p>
    <w:p w14:paraId="060E6F87" w14:textId="77777777" w:rsidR="002D566B" w:rsidRPr="00D756AE" w:rsidRDefault="002D566B" w:rsidP="002D566B">
      <w:pPr>
        <w:widowControl/>
        <w:rPr>
          <w:rFonts w:ascii="仿宋_GB2312" w:eastAsia="仿宋_GB2312" w:hAnsi="仿宋"/>
          <w:sz w:val="32"/>
          <w:szCs w:val="32"/>
        </w:rPr>
      </w:pPr>
      <w:r w:rsidRPr="00F95170">
        <w:rPr>
          <w:rFonts w:ascii="仿宋_GB2312" w:eastAsia="仿宋_GB2312" w:hAnsi="仿宋" w:hint="eastAsia"/>
          <w:sz w:val="32"/>
          <w:szCs w:val="32"/>
        </w:rPr>
        <w:t>中国</w:t>
      </w:r>
      <w:r w:rsidRPr="00D756AE">
        <w:rPr>
          <w:rFonts w:ascii="仿宋_GB2312" w:eastAsia="仿宋_GB2312" w:hAnsi="仿宋" w:hint="eastAsia"/>
          <w:sz w:val="32"/>
          <w:szCs w:val="32"/>
        </w:rPr>
        <w:t>电力</w:t>
      </w:r>
      <w:r w:rsidRPr="00D756AE">
        <w:rPr>
          <w:rFonts w:ascii="仿宋_GB2312" w:eastAsia="仿宋_GB2312" w:hAnsi="仿宋"/>
          <w:sz w:val="32"/>
          <w:szCs w:val="32"/>
        </w:rPr>
        <w:t>建设企业协会：</w:t>
      </w:r>
    </w:p>
    <w:p w14:paraId="72D930F5" w14:textId="77777777" w:rsidR="002D566B" w:rsidRPr="00D756AE" w:rsidRDefault="002D566B" w:rsidP="002D566B">
      <w:pPr>
        <w:widowControl/>
        <w:ind w:firstLine="660"/>
        <w:rPr>
          <w:rFonts w:ascii="仿宋_GB2312" w:eastAsia="仿宋_GB2312" w:hAnsi="仿宋"/>
          <w:sz w:val="32"/>
          <w:szCs w:val="32"/>
        </w:rPr>
      </w:pPr>
      <w:r w:rsidRPr="00D756AE">
        <w:rPr>
          <w:rFonts w:ascii="仿宋_GB2312" w:eastAsia="仿宋_GB2312" w:hAnsi="仿宋" w:hint="eastAsia"/>
          <w:sz w:val="32"/>
          <w:szCs w:val="32"/>
        </w:rPr>
        <w:t>兹</w:t>
      </w:r>
      <w:r w:rsidRPr="00D756AE">
        <w:rPr>
          <w:rFonts w:ascii="仿宋_GB2312" w:eastAsia="仿宋_GB2312" w:hAnsi="仿宋"/>
          <w:sz w:val="32"/>
          <w:szCs w:val="32"/>
        </w:rPr>
        <w:t>有本公司员工</w:t>
      </w:r>
      <w:r w:rsidRPr="00D756AE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D756AE"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Pr="00D756AE">
        <w:rPr>
          <w:rFonts w:ascii="仿宋_GB2312" w:eastAsia="仿宋_GB2312" w:hAnsi="仿宋" w:hint="eastAsia"/>
          <w:sz w:val="32"/>
          <w:szCs w:val="32"/>
        </w:rPr>
        <w:t>，</w:t>
      </w:r>
      <w:r w:rsidRPr="00D756AE">
        <w:rPr>
          <w:rFonts w:ascii="仿宋_GB2312" w:eastAsia="仿宋_GB2312" w:hAnsi="仿宋"/>
          <w:sz w:val="32"/>
          <w:szCs w:val="32"/>
        </w:rPr>
        <w:t>身份证号码：</w:t>
      </w:r>
      <w:r w:rsidRPr="00D756AE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，</w:t>
      </w:r>
      <w:r w:rsidRPr="00D756AE">
        <w:rPr>
          <w:rFonts w:ascii="仿宋_GB2312" w:eastAsia="仿宋_GB2312" w:hAnsi="仿宋"/>
          <w:sz w:val="32"/>
          <w:szCs w:val="32"/>
        </w:rPr>
        <w:t>于</w:t>
      </w:r>
      <w:r w:rsidRPr="00D756AE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D756AE">
        <w:rPr>
          <w:rFonts w:ascii="仿宋_GB2312" w:eastAsia="仿宋_GB2312" w:hAnsi="仿宋" w:hint="eastAsia"/>
          <w:sz w:val="32"/>
          <w:szCs w:val="32"/>
        </w:rPr>
        <w:t>年</w:t>
      </w:r>
      <w:r w:rsidRPr="00D756AE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D756AE">
        <w:rPr>
          <w:rFonts w:ascii="仿宋_GB2312" w:eastAsia="仿宋_GB2312" w:hAnsi="仿宋" w:hint="eastAsia"/>
          <w:sz w:val="32"/>
          <w:szCs w:val="32"/>
        </w:rPr>
        <w:t>月</w:t>
      </w:r>
      <w:r w:rsidRPr="00D756AE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D756AE">
        <w:rPr>
          <w:rFonts w:ascii="仿宋_GB2312" w:eastAsia="仿宋_GB2312" w:hAnsi="仿宋" w:hint="eastAsia"/>
          <w:sz w:val="32"/>
          <w:szCs w:val="32"/>
        </w:rPr>
        <w:t>日</w:t>
      </w:r>
      <w:r w:rsidRPr="00D756AE">
        <w:rPr>
          <w:rFonts w:ascii="仿宋_GB2312" w:eastAsia="仿宋_GB2312" w:hAnsi="仿宋"/>
          <w:sz w:val="32"/>
          <w:szCs w:val="32"/>
        </w:rPr>
        <w:t>通过</w:t>
      </w:r>
      <w:r w:rsidRPr="00D756AE">
        <w:rPr>
          <w:rFonts w:ascii="仿宋_GB2312" w:eastAsia="仿宋_GB2312" w:hAnsi="仿宋" w:hint="eastAsia"/>
          <w:sz w:val="32"/>
          <w:szCs w:val="32"/>
          <w:u w:val="single"/>
        </w:rPr>
        <w:t xml:space="preserve">      </w:t>
      </w:r>
      <w:r w:rsidRPr="00D756AE">
        <w:rPr>
          <w:rFonts w:ascii="仿宋_GB2312" w:eastAsia="仿宋_GB2312" w:hAnsi="仿宋"/>
          <w:sz w:val="32"/>
          <w:szCs w:val="32"/>
          <w:u w:val="single"/>
        </w:rPr>
        <w:t xml:space="preserve"> </w:t>
      </w:r>
      <w:r w:rsidRPr="00D756AE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D756AE">
        <w:rPr>
          <w:rFonts w:ascii="仿宋_GB2312" w:eastAsia="仿宋_GB2312" w:hAnsi="仿宋"/>
          <w:sz w:val="32"/>
          <w:szCs w:val="32"/>
          <w:u w:val="single"/>
        </w:rPr>
        <w:t xml:space="preserve">   </w:t>
      </w:r>
      <w:r w:rsidRPr="00D756AE">
        <w:rPr>
          <w:rFonts w:ascii="仿宋_GB2312" w:eastAsia="仿宋_GB2312" w:hAnsi="仿宋" w:hint="eastAsia"/>
          <w:sz w:val="32"/>
          <w:szCs w:val="32"/>
          <w:u w:val="single"/>
        </w:rPr>
        <w:t xml:space="preserve">     </w:t>
      </w:r>
      <w:r w:rsidRPr="00D756AE">
        <w:rPr>
          <w:rFonts w:ascii="仿宋_GB2312" w:eastAsia="仿宋_GB2312" w:hAnsi="仿宋" w:hint="eastAsia"/>
          <w:sz w:val="32"/>
          <w:szCs w:val="32"/>
        </w:rPr>
        <w:t>银行</w:t>
      </w:r>
      <w:r w:rsidRPr="00D756AE">
        <w:rPr>
          <w:rFonts w:ascii="仿宋_GB2312" w:eastAsia="仿宋_GB2312" w:hAnsi="仿宋"/>
          <w:sz w:val="32"/>
          <w:szCs w:val="32"/>
        </w:rPr>
        <w:t>汇入贵会</w:t>
      </w:r>
      <w:r w:rsidRPr="00D756AE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Pr="00D756AE">
        <w:rPr>
          <w:rFonts w:ascii="仿宋_GB2312" w:eastAsia="仿宋_GB2312" w:hAnsi="仿宋"/>
          <w:sz w:val="32"/>
          <w:szCs w:val="32"/>
          <w:u w:val="single"/>
        </w:rPr>
        <w:t xml:space="preserve">      </w:t>
      </w:r>
      <w:r w:rsidRPr="00D756AE">
        <w:rPr>
          <w:rFonts w:ascii="仿宋_GB2312" w:eastAsia="仿宋_GB2312" w:hAnsi="仿宋" w:hint="eastAsia"/>
          <w:sz w:val="32"/>
          <w:szCs w:val="32"/>
        </w:rPr>
        <w:t>万元</w:t>
      </w:r>
      <w:r w:rsidRPr="00D756AE">
        <w:rPr>
          <w:rFonts w:ascii="仿宋_GB2312" w:eastAsia="仿宋_GB2312" w:hAnsi="仿宋"/>
          <w:sz w:val="32"/>
          <w:szCs w:val="32"/>
        </w:rPr>
        <w:t>整。</w:t>
      </w:r>
      <w:r w:rsidRPr="00D756AE">
        <w:rPr>
          <w:rFonts w:ascii="仿宋_GB2312" w:eastAsia="仿宋_GB2312" w:hAnsi="仿宋" w:hint="eastAsia"/>
          <w:sz w:val="32"/>
          <w:szCs w:val="32"/>
        </w:rPr>
        <w:t>此款</w:t>
      </w:r>
      <w:r w:rsidRPr="00D756AE">
        <w:rPr>
          <w:rFonts w:ascii="仿宋_GB2312" w:eastAsia="仿宋_GB2312" w:hAnsi="仿宋"/>
          <w:sz w:val="32"/>
          <w:szCs w:val="32"/>
        </w:rPr>
        <w:t>系本公司</w:t>
      </w:r>
      <w:r w:rsidRPr="00D756AE">
        <w:rPr>
          <w:rFonts w:ascii="仿宋_GB2312" w:eastAsia="仿宋_GB2312" w:hAnsi="仿宋" w:hint="eastAsia"/>
          <w:sz w:val="32"/>
          <w:szCs w:val="32"/>
        </w:rPr>
        <w:t>员工</w:t>
      </w:r>
      <w:r w:rsidRPr="00D756AE">
        <w:rPr>
          <w:rFonts w:ascii="仿宋_GB2312" w:eastAsia="仿宋_GB2312" w:hAnsi="仿宋"/>
          <w:sz w:val="32"/>
          <w:szCs w:val="32"/>
        </w:rPr>
        <w:t>代</w:t>
      </w:r>
      <w:r w:rsidRPr="00D756AE">
        <w:rPr>
          <w:rFonts w:ascii="仿宋_GB2312" w:eastAsia="仿宋_GB2312" w:hAnsi="仿宋" w:hint="eastAsia"/>
          <w:sz w:val="32"/>
          <w:szCs w:val="32"/>
        </w:rPr>
        <w:t>缴纳</w:t>
      </w:r>
      <w:r w:rsidRPr="00D756AE">
        <w:rPr>
          <w:rFonts w:ascii="仿宋_GB2312" w:eastAsia="仿宋_GB2312" w:hAnsi="仿宋"/>
          <w:sz w:val="32"/>
          <w:szCs w:val="32"/>
        </w:rPr>
        <w:t>的会费，贵会收到款后即可</w:t>
      </w:r>
      <w:r w:rsidRPr="00D756AE">
        <w:rPr>
          <w:rFonts w:ascii="仿宋_GB2312" w:eastAsia="仿宋_GB2312" w:hAnsi="仿宋" w:hint="eastAsia"/>
          <w:sz w:val="32"/>
          <w:szCs w:val="32"/>
        </w:rPr>
        <w:t>视为</w:t>
      </w:r>
      <w:r w:rsidRPr="00D756AE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D756AE">
        <w:rPr>
          <w:rFonts w:ascii="仿宋_GB2312" w:eastAsia="仿宋_GB2312" w:hAnsi="仿宋"/>
          <w:sz w:val="32"/>
          <w:szCs w:val="32"/>
          <w:u w:val="single"/>
        </w:rPr>
        <w:t xml:space="preserve">                </w:t>
      </w:r>
      <w:r w:rsidRPr="00D756AE">
        <w:rPr>
          <w:rFonts w:ascii="仿宋_GB2312" w:eastAsia="仿宋_GB2312" w:hAnsi="仿宋" w:hint="eastAsia"/>
          <w:sz w:val="32"/>
          <w:szCs w:val="32"/>
        </w:rPr>
        <w:t>公司向</w:t>
      </w:r>
      <w:r w:rsidRPr="00D756AE">
        <w:rPr>
          <w:rFonts w:ascii="仿宋_GB2312" w:eastAsia="仿宋_GB2312" w:hAnsi="仿宋"/>
          <w:sz w:val="32"/>
          <w:szCs w:val="32"/>
        </w:rPr>
        <w:t>贵会支付的会费，</w:t>
      </w:r>
      <w:r w:rsidRPr="00D756AE">
        <w:rPr>
          <w:rFonts w:ascii="仿宋_GB2312" w:eastAsia="仿宋_GB2312" w:hAnsi="仿宋" w:hint="eastAsia"/>
          <w:sz w:val="32"/>
          <w:szCs w:val="32"/>
        </w:rPr>
        <w:t>后期</w:t>
      </w:r>
      <w:r w:rsidRPr="00D756AE">
        <w:rPr>
          <w:rFonts w:ascii="仿宋_GB2312" w:eastAsia="仿宋_GB2312" w:hAnsi="仿宋"/>
          <w:sz w:val="32"/>
          <w:szCs w:val="32"/>
        </w:rPr>
        <w:t>请</w:t>
      </w:r>
      <w:r w:rsidRPr="00A009D1">
        <w:rPr>
          <w:rFonts w:ascii="仿宋_GB2312" w:eastAsia="仿宋_GB2312" w:hint="eastAsia"/>
          <w:sz w:val="32"/>
          <w:szCs w:val="32"/>
        </w:rPr>
        <w:t>开具电子会费票据</w:t>
      </w:r>
      <w:r w:rsidRPr="00D756AE">
        <w:rPr>
          <w:rFonts w:ascii="仿宋_GB2312" w:eastAsia="仿宋_GB2312" w:hAnsi="仿宋"/>
          <w:sz w:val="32"/>
          <w:szCs w:val="32"/>
        </w:rPr>
        <w:t>。</w:t>
      </w:r>
    </w:p>
    <w:p w14:paraId="11381993" w14:textId="77777777" w:rsidR="002D566B" w:rsidRPr="00970A42" w:rsidRDefault="002D566B" w:rsidP="002D566B">
      <w:pPr>
        <w:widowControl/>
        <w:ind w:firstLine="660"/>
        <w:rPr>
          <w:rFonts w:ascii="仿宋_GB2312" w:eastAsia="仿宋_GB2312" w:hAnsi="仿宋"/>
          <w:sz w:val="32"/>
          <w:szCs w:val="32"/>
        </w:rPr>
      </w:pPr>
      <w:r w:rsidRPr="00D756AE">
        <w:rPr>
          <w:rFonts w:ascii="仿宋_GB2312" w:eastAsia="仿宋_GB2312" w:hAnsi="仿宋" w:hint="eastAsia"/>
          <w:sz w:val="32"/>
          <w:szCs w:val="32"/>
        </w:rPr>
        <w:t>特此</w:t>
      </w:r>
      <w:r w:rsidRPr="00D756AE">
        <w:rPr>
          <w:rFonts w:ascii="仿宋_GB2312" w:eastAsia="仿宋_GB2312" w:hAnsi="仿宋"/>
          <w:sz w:val="32"/>
          <w:szCs w:val="32"/>
        </w:rPr>
        <w:t>说明。</w:t>
      </w:r>
    </w:p>
    <w:p w14:paraId="3039C58A" w14:textId="77777777" w:rsidR="002D566B" w:rsidRDefault="002D566B" w:rsidP="002D566B">
      <w:pPr>
        <w:widowControl/>
        <w:ind w:firstLine="660"/>
        <w:jc w:val="center"/>
        <w:rPr>
          <w:rFonts w:ascii="仿宋_GB2312" w:eastAsia="仿宋_GB2312" w:hAnsi="仿宋"/>
          <w:sz w:val="32"/>
          <w:szCs w:val="32"/>
        </w:rPr>
      </w:pPr>
    </w:p>
    <w:p w14:paraId="335C0E42" w14:textId="77777777" w:rsidR="002D566B" w:rsidRDefault="002D566B" w:rsidP="002D566B">
      <w:pPr>
        <w:widowControl/>
        <w:ind w:firstLine="660"/>
        <w:jc w:val="center"/>
        <w:rPr>
          <w:rFonts w:ascii="仿宋_GB2312" w:eastAsia="仿宋_GB2312" w:hAnsi="仿宋"/>
          <w:sz w:val="32"/>
          <w:szCs w:val="32"/>
        </w:rPr>
      </w:pPr>
    </w:p>
    <w:p w14:paraId="6D9BCC9F" w14:textId="77777777" w:rsidR="002D566B" w:rsidRDefault="002D566B" w:rsidP="002D566B">
      <w:pPr>
        <w:widowControl/>
        <w:ind w:firstLine="66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情况</w:t>
      </w:r>
      <w:r>
        <w:rPr>
          <w:rFonts w:ascii="仿宋_GB2312" w:eastAsia="仿宋_GB2312" w:hAnsi="仿宋"/>
          <w:sz w:val="32"/>
          <w:szCs w:val="32"/>
        </w:rPr>
        <w:t>说明人：</w:t>
      </w:r>
    </w:p>
    <w:p w14:paraId="0D05D704" w14:textId="77777777" w:rsidR="002D566B" w:rsidRDefault="002D566B" w:rsidP="002D566B">
      <w:pPr>
        <w:widowControl/>
        <w:ind w:firstLine="66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（加盖</w:t>
      </w:r>
      <w:r>
        <w:rPr>
          <w:rFonts w:ascii="仿宋_GB2312" w:eastAsia="仿宋_GB2312" w:hAnsi="仿宋"/>
          <w:sz w:val="32"/>
          <w:szCs w:val="32"/>
        </w:rPr>
        <w:t>公章</w:t>
      </w:r>
      <w:r>
        <w:rPr>
          <w:rFonts w:ascii="仿宋_GB2312" w:eastAsia="仿宋_GB2312" w:hAnsi="仿宋" w:hint="eastAsia"/>
          <w:sz w:val="32"/>
          <w:szCs w:val="32"/>
        </w:rPr>
        <w:t>）</w:t>
      </w:r>
    </w:p>
    <w:p w14:paraId="3416739E" w14:textId="77777777" w:rsidR="002D566B" w:rsidRDefault="002D566B" w:rsidP="002D566B">
      <w:pPr>
        <w:widowControl/>
        <w:ind w:firstLine="66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/>
          <w:sz w:val="32"/>
          <w:szCs w:val="32"/>
        </w:rPr>
        <w:t>21</w:t>
      </w:r>
      <w:r>
        <w:rPr>
          <w:rFonts w:ascii="仿宋_GB2312" w:eastAsia="仿宋_GB2312" w:hAnsi="仿宋" w:hint="eastAsia"/>
          <w:sz w:val="32"/>
          <w:szCs w:val="32"/>
        </w:rPr>
        <w:t>年  月  日</w:t>
      </w:r>
    </w:p>
    <w:p w14:paraId="49BC6744" w14:textId="77777777" w:rsidR="00AC3776" w:rsidRDefault="00AC3776">
      <w:bookmarkStart w:id="0" w:name="_GoBack"/>
      <w:bookmarkEnd w:id="0"/>
    </w:p>
    <w:sectPr w:rsidR="00AC377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CF93D" w14:textId="77777777" w:rsidR="00CC41CE" w:rsidRDefault="00CC41CE" w:rsidP="002D566B">
      <w:r>
        <w:separator/>
      </w:r>
    </w:p>
  </w:endnote>
  <w:endnote w:type="continuationSeparator" w:id="0">
    <w:p w14:paraId="750049FB" w14:textId="77777777" w:rsidR="00CC41CE" w:rsidRDefault="00CC41CE" w:rsidP="002D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783547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F773AB9" w14:textId="115DA373" w:rsidR="00554833" w:rsidRPr="00554833" w:rsidRDefault="00554833">
        <w:pPr>
          <w:pStyle w:val="a5"/>
          <w:jc w:val="right"/>
          <w:rPr>
            <w:sz w:val="24"/>
            <w:szCs w:val="24"/>
          </w:rPr>
        </w:pPr>
        <w:r w:rsidRPr="00554833">
          <w:rPr>
            <w:rFonts w:hint="eastAsia"/>
            <w:kern w:val="0"/>
            <w:sz w:val="24"/>
            <w:szCs w:val="24"/>
          </w:rPr>
          <w:t>—</w:t>
        </w:r>
        <w:r w:rsidRPr="00554833">
          <w:rPr>
            <w:sz w:val="24"/>
            <w:szCs w:val="24"/>
          </w:rPr>
          <w:t>5</w:t>
        </w:r>
        <w:r w:rsidRPr="00554833">
          <w:rPr>
            <w:rFonts w:hint="eastAsia"/>
            <w:kern w:val="0"/>
            <w:sz w:val="24"/>
            <w:szCs w:val="24"/>
          </w:rPr>
          <w:t>—</w:t>
        </w:r>
      </w:p>
    </w:sdtContent>
  </w:sdt>
  <w:p w14:paraId="08C3B57D" w14:textId="77777777" w:rsidR="00554833" w:rsidRDefault="005548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0D7FF" w14:textId="77777777" w:rsidR="00CC41CE" w:rsidRDefault="00CC41CE" w:rsidP="002D566B">
      <w:r>
        <w:separator/>
      </w:r>
    </w:p>
  </w:footnote>
  <w:footnote w:type="continuationSeparator" w:id="0">
    <w:p w14:paraId="1CDC1647" w14:textId="77777777" w:rsidR="00CC41CE" w:rsidRDefault="00CC41CE" w:rsidP="002D5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28C"/>
    <w:rsid w:val="002D566B"/>
    <w:rsid w:val="00554833"/>
    <w:rsid w:val="00811DBF"/>
    <w:rsid w:val="00AC3776"/>
    <w:rsid w:val="00CC41CE"/>
    <w:rsid w:val="00D1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1209"/>
  <w15:chartTrackingRefBased/>
  <w15:docId w15:val="{7667C447-A9C4-43BA-B90F-DCCB5B39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6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56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5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56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2021-02-20T01:47:00Z</dcterms:created>
  <dcterms:modified xsi:type="dcterms:W3CDTF">2021-02-22T01:30:00Z</dcterms:modified>
</cp:coreProperties>
</file>