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D00" w:rsidRDefault="004A6803">
      <w:pPr>
        <w:widowControl/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中国电力建设企业协会</w:t>
      </w:r>
      <w:r w:rsidR="006B58C3">
        <w:rPr>
          <w:rFonts w:ascii="方正小标宋简体" w:eastAsia="方正小标宋简体" w:hAnsi="黑体" w:hint="eastAsia"/>
          <w:sz w:val="44"/>
          <w:szCs w:val="44"/>
        </w:rPr>
        <w:t>2</w:t>
      </w:r>
      <w:r w:rsidR="006B58C3">
        <w:rPr>
          <w:rFonts w:ascii="方正小标宋简体" w:eastAsia="方正小标宋简体" w:hAnsi="黑体"/>
          <w:sz w:val="44"/>
          <w:szCs w:val="44"/>
        </w:rPr>
        <w:t>023</w:t>
      </w:r>
      <w:r w:rsidR="006B58C3">
        <w:rPr>
          <w:rFonts w:ascii="方正小标宋简体" w:eastAsia="方正小标宋简体" w:hAnsi="黑体" w:hint="eastAsia"/>
          <w:sz w:val="44"/>
          <w:szCs w:val="44"/>
        </w:rPr>
        <w:t>年高校毕业生</w:t>
      </w:r>
      <w:r>
        <w:rPr>
          <w:rFonts w:ascii="方正小标宋简体" w:eastAsia="方正小标宋简体" w:hAnsi="黑体" w:hint="eastAsia"/>
          <w:sz w:val="44"/>
          <w:szCs w:val="44"/>
        </w:rPr>
        <w:t>招聘公告</w:t>
      </w:r>
    </w:p>
    <w:p w:rsidR="00E71D00" w:rsidRPr="006B58C3" w:rsidRDefault="00E71D00">
      <w:pPr>
        <w:widowControl/>
        <w:spacing w:line="560" w:lineRule="exact"/>
        <w:jc w:val="center"/>
        <w:rPr>
          <w:rFonts w:ascii="仿宋_GB2312" w:eastAsia="仿宋_GB2312" w:hAnsi="宋体"/>
          <w:sz w:val="32"/>
          <w:szCs w:val="32"/>
        </w:rPr>
      </w:pPr>
    </w:p>
    <w:p w:rsidR="00E71D00" w:rsidRDefault="004A6803" w:rsidP="004E2F85">
      <w:pPr>
        <w:pStyle w:val="ab"/>
        <w:widowControl w:val="0"/>
        <w:tabs>
          <w:tab w:val="left" w:pos="1815"/>
          <w:tab w:val="left" w:pos="1931"/>
          <w:tab w:val="left" w:pos="2130"/>
        </w:tabs>
        <w:adjustRightInd w:val="0"/>
        <w:snapToGrid w:val="0"/>
        <w:spacing w:before="0" w:beforeAutospacing="0" w:after="0" w:afterAutospacing="0" w:line="620" w:lineRule="exact"/>
        <w:ind w:firstLineChars="221" w:firstLine="707"/>
        <w:jc w:val="both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中国电力建设企业协会（以下简称“中电建协”）</w:t>
      </w:r>
      <w:r>
        <w:rPr>
          <w:rFonts w:ascii="仿宋_GB2312" w:eastAsia="仿宋_GB2312" w:hAnsi="仿宋"/>
          <w:sz w:val="32"/>
          <w:szCs w:val="32"/>
        </w:rPr>
        <w:t>是由全国电力建设行业及开展电力行业相关业务的企事业单位、社会团体自愿结成的全国性、行业性社会团体，是非营利性社会组织</w:t>
      </w:r>
      <w:r>
        <w:rPr>
          <w:rFonts w:ascii="仿宋_GB2312" w:eastAsia="仿宋_GB2312" w:hint="eastAsia"/>
          <w:sz w:val="32"/>
          <w:szCs w:val="32"/>
        </w:rPr>
        <w:t>。1</w:t>
      </w:r>
      <w:r>
        <w:rPr>
          <w:rFonts w:ascii="仿宋_GB2312" w:eastAsia="仿宋_GB2312"/>
          <w:sz w:val="32"/>
          <w:szCs w:val="32"/>
        </w:rPr>
        <w:t>989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在国家民政部注册</w:t>
      </w:r>
      <w:r>
        <w:rPr>
          <w:rFonts w:ascii="仿宋_GB2312" w:eastAsia="仿宋_GB2312" w:hint="eastAsia"/>
          <w:sz w:val="32"/>
          <w:szCs w:val="32"/>
        </w:rPr>
        <w:t>成立</w:t>
      </w:r>
      <w:r w:rsidR="006B58C3">
        <w:rPr>
          <w:rFonts w:ascii="仿宋_GB2312" w:eastAsia="仿宋_GB2312" w:hint="eastAsia"/>
          <w:sz w:val="32"/>
          <w:szCs w:val="32"/>
        </w:rPr>
        <w:t>。</w:t>
      </w:r>
    </w:p>
    <w:p w:rsidR="00E71D00" w:rsidRDefault="004A6803" w:rsidP="004E2F85">
      <w:pPr>
        <w:pStyle w:val="ab"/>
        <w:numPr>
          <w:ilvl w:val="0"/>
          <w:numId w:val="1"/>
        </w:numPr>
        <w:shd w:val="clear" w:color="auto" w:fill="FFFFFF"/>
        <w:spacing w:before="0" w:beforeAutospacing="0" w:after="0" w:afterAutospacing="0" w:line="620" w:lineRule="exact"/>
        <w:ind w:left="0" w:firstLine="567"/>
        <w:jc w:val="both"/>
        <w:rPr>
          <w:rFonts w:ascii="黑体" w:eastAsia="黑体" w:hAnsi="黑体"/>
          <w:b/>
          <w:color w:val="333333"/>
          <w:sz w:val="32"/>
          <w:szCs w:val="32"/>
        </w:rPr>
      </w:pPr>
      <w:r>
        <w:rPr>
          <w:rStyle w:val="ac"/>
          <w:rFonts w:ascii="黑体" w:eastAsia="黑体" w:hAnsi="黑体"/>
          <w:b w:val="0"/>
          <w:color w:val="333333"/>
          <w:sz w:val="32"/>
          <w:szCs w:val="32"/>
        </w:rPr>
        <w:t>应聘基本条件</w:t>
      </w:r>
    </w:p>
    <w:p w:rsidR="00E71D00" w:rsidRDefault="004A6803" w:rsidP="004E2F85">
      <w:pPr>
        <w:pStyle w:val="af"/>
        <w:numPr>
          <w:ilvl w:val="0"/>
          <w:numId w:val="2"/>
        </w:numPr>
        <w:spacing w:line="620" w:lineRule="exact"/>
        <w:ind w:left="0" w:firstLineChars="0" w:firstLine="567"/>
        <w:rPr>
          <w:rFonts w:ascii="仿宋_GB2312" w:eastAsia="仿宋_GB2312" w:hAnsi="Helvetica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Helvetica" w:cs="宋体" w:hint="eastAsia"/>
          <w:color w:val="333333"/>
          <w:kern w:val="0"/>
          <w:sz w:val="32"/>
          <w:szCs w:val="32"/>
        </w:rPr>
        <w:t>坚持习近平新时代中国特色社会主义思想为指导，增强“四个意识”、坚定“四个自信”、做到“两个维护”，遵纪守法，诚实守信，事业心、责任感强；</w:t>
      </w:r>
    </w:p>
    <w:p w:rsidR="00322531" w:rsidRDefault="00983B3B" w:rsidP="004E2F85">
      <w:pPr>
        <w:pStyle w:val="ab"/>
        <w:numPr>
          <w:ilvl w:val="0"/>
          <w:numId w:val="2"/>
        </w:numPr>
        <w:shd w:val="clear" w:color="auto" w:fill="FFFFFF"/>
        <w:spacing w:before="0" w:beforeAutospacing="0" w:after="0" w:afterAutospacing="0" w:line="620" w:lineRule="exact"/>
        <w:ind w:left="0" w:firstLine="567"/>
        <w:jc w:val="both"/>
        <w:rPr>
          <w:rFonts w:ascii="仿宋_GB2312" w:eastAsia="仿宋_GB2312" w:hAnsi="Helvetica"/>
          <w:color w:val="333333"/>
          <w:sz w:val="32"/>
          <w:szCs w:val="32"/>
        </w:rPr>
      </w:pPr>
      <w:r>
        <w:rPr>
          <w:rFonts w:ascii="仿宋_GB2312" w:eastAsia="仿宋_GB2312" w:hAnsi="Helvetica" w:hint="eastAsia"/>
          <w:color w:val="333333"/>
          <w:sz w:val="32"/>
          <w:szCs w:val="32"/>
        </w:rPr>
        <w:t>2</w:t>
      </w:r>
      <w:r>
        <w:rPr>
          <w:rFonts w:ascii="仿宋_GB2312" w:eastAsia="仿宋_GB2312" w:hAnsi="Helvetica"/>
          <w:color w:val="333333"/>
          <w:sz w:val="32"/>
          <w:szCs w:val="32"/>
        </w:rPr>
        <w:t>023</w:t>
      </w:r>
      <w:r>
        <w:rPr>
          <w:rFonts w:ascii="仿宋_GB2312" w:eastAsia="仿宋_GB2312" w:hAnsi="Helvetica" w:hint="eastAsia"/>
          <w:color w:val="333333"/>
          <w:sz w:val="32"/>
          <w:szCs w:val="32"/>
        </w:rPr>
        <w:t>年7月3</w:t>
      </w:r>
      <w:r>
        <w:rPr>
          <w:rFonts w:ascii="仿宋_GB2312" w:eastAsia="仿宋_GB2312" w:hAnsi="Helvetica"/>
          <w:color w:val="333333"/>
          <w:sz w:val="32"/>
          <w:szCs w:val="32"/>
        </w:rPr>
        <w:t>1</w:t>
      </w:r>
      <w:r>
        <w:rPr>
          <w:rFonts w:ascii="仿宋_GB2312" w:eastAsia="仿宋_GB2312" w:hAnsi="Helvetica" w:hint="eastAsia"/>
          <w:color w:val="333333"/>
          <w:sz w:val="32"/>
          <w:szCs w:val="32"/>
        </w:rPr>
        <w:t>日前取得毕业证、学位证的国家统招计划内</w:t>
      </w:r>
      <w:r w:rsidR="000F5BFC">
        <w:rPr>
          <w:rFonts w:ascii="仿宋_GB2312" w:eastAsia="仿宋_GB2312" w:hAnsi="Helvetica" w:hint="eastAsia"/>
          <w:color w:val="333333"/>
          <w:sz w:val="32"/>
          <w:szCs w:val="32"/>
        </w:rPr>
        <w:t>的</w:t>
      </w:r>
      <w:r>
        <w:rPr>
          <w:rFonts w:ascii="仿宋_GB2312" w:eastAsia="仿宋_GB2312" w:hAnsi="Helvetica" w:hint="eastAsia"/>
          <w:color w:val="333333"/>
          <w:sz w:val="32"/>
          <w:szCs w:val="32"/>
        </w:rPr>
        <w:t>普通高等院校2</w:t>
      </w:r>
      <w:r>
        <w:rPr>
          <w:rFonts w:ascii="仿宋_GB2312" w:eastAsia="仿宋_GB2312" w:hAnsi="Helvetica"/>
          <w:color w:val="333333"/>
          <w:sz w:val="32"/>
          <w:szCs w:val="32"/>
        </w:rPr>
        <w:t>023</w:t>
      </w:r>
      <w:r>
        <w:rPr>
          <w:rFonts w:ascii="仿宋_GB2312" w:eastAsia="仿宋_GB2312" w:hAnsi="Helvetica" w:hint="eastAsia"/>
          <w:color w:val="333333"/>
          <w:sz w:val="32"/>
          <w:szCs w:val="32"/>
        </w:rPr>
        <w:t>届应届研究生及以上学历毕业生，或者2</w:t>
      </w:r>
      <w:r>
        <w:rPr>
          <w:rFonts w:ascii="仿宋_GB2312" w:eastAsia="仿宋_GB2312" w:hAnsi="Helvetica"/>
          <w:color w:val="333333"/>
          <w:sz w:val="32"/>
          <w:szCs w:val="32"/>
        </w:rPr>
        <w:t>022</w:t>
      </w:r>
      <w:r>
        <w:rPr>
          <w:rFonts w:ascii="仿宋_GB2312" w:eastAsia="仿宋_GB2312" w:hAnsi="Helvetica" w:hint="eastAsia"/>
          <w:color w:val="333333"/>
          <w:sz w:val="32"/>
          <w:szCs w:val="32"/>
        </w:rPr>
        <w:t>年7月1日至2</w:t>
      </w:r>
      <w:r>
        <w:rPr>
          <w:rFonts w:ascii="仿宋_GB2312" w:eastAsia="仿宋_GB2312" w:hAnsi="Helvetica"/>
          <w:color w:val="333333"/>
          <w:sz w:val="32"/>
          <w:szCs w:val="32"/>
        </w:rPr>
        <w:t>023</w:t>
      </w:r>
      <w:r>
        <w:rPr>
          <w:rFonts w:ascii="仿宋_GB2312" w:eastAsia="仿宋_GB2312" w:hAnsi="Helvetica" w:hint="eastAsia"/>
          <w:color w:val="333333"/>
          <w:sz w:val="32"/>
          <w:szCs w:val="32"/>
        </w:rPr>
        <w:t>年6月3</w:t>
      </w:r>
      <w:r>
        <w:rPr>
          <w:rFonts w:ascii="仿宋_GB2312" w:eastAsia="仿宋_GB2312" w:hAnsi="Helvetica"/>
          <w:color w:val="333333"/>
          <w:sz w:val="32"/>
          <w:szCs w:val="32"/>
        </w:rPr>
        <w:t>0</w:t>
      </w:r>
      <w:r>
        <w:rPr>
          <w:rFonts w:ascii="仿宋_GB2312" w:eastAsia="仿宋_GB2312" w:hAnsi="Helvetica" w:hint="eastAsia"/>
          <w:color w:val="333333"/>
          <w:sz w:val="32"/>
          <w:szCs w:val="32"/>
        </w:rPr>
        <w:t>日期间毕业且在2</w:t>
      </w:r>
      <w:r>
        <w:rPr>
          <w:rFonts w:ascii="仿宋_GB2312" w:eastAsia="仿宋_GB2312" w:hAnsi="Helvetica"/>
          <w:color w:val="333333"/>
          <w:sz w:val="32"/>
          <w:szCs w:val="32"/>
        </w:rPr>
        <w:t>023</w:t>
      </w:r>
      <w:r>
        <w:rPr>
          <w:rFonts w:ascii="仿宋_GB2312" w:eastAsia="仿宋_GB2312" w:hAnsi="Helvetica" w:hint="eastAsia"/>
          <w:color w:val="333333"/>
          <w:sz w:val="32"/>
          <w:szCs w:val="32"/>
        </w:rPr>
        <w:t>年8月3</w:t>
      </w:r>
      <w:r>
        <w:rPr>
          <w:rFonts w:ascii="仿宋_GB2312" w:eastAsia="仿宋_GB2312" w:hAnsi="Helvetica"/>
          <w:color w:val="333333"/>
          <w:sz w:val="32"/>
          <w:szCs w:val="32"/>
        </w:rPr>
        <w:t>1</w:t>
      </w:r>
      <w:r>
        <w:rPr>
          <w:rFonts w:ascii="仿宋_GB2312" w:eastAsia="仿宋_GB2312" w:hAnsi="Helvetica" w:hint="eastAsia"/>
          <w:color w:val="333333"/>
          <w:sz w:val="32"/>
          <w:szCs w:val="32"/>
        </w:rPr>
        <w:t>日之前获得国家教育部学历学位认证的国（境）外院校留学研究生；</w:t>
      </w:r>
    </w:p>
    <w:p w:rsidR="00E71D00" w:rsidRDefault="004A6803" w:rsidP="004E2F85">
      <w:pPr>
        <w:pStyle w:val="ab"/>
        <w:numPr>
          <w:ilvl w:val="0"/>
          <w:numId w:val="2"/>
        </w:numPr>
        <w:shd w:val="clear" w:color="auto" w:fill="FFFFFF"/>
        <w:spacing w:before="0" w:beforeAutospacing="0" w:after="0" w:afterAutospacing="0" w:line="620" w:lineRule="exact"/>
        <w:ind w:left="0" w:firstLine="567"/>
        <w:jc w:val="both"/>
        <w:rPr>
          <w:rFonts w:ascii="仿宋_GB2312" w:eastAsia="仿宋_GB2312" w:hAnsi="Helvetica"/>
          <w:color w:val="333333"/>
          <w:sz w:val="32"/>
          <w:szCs w:val="32"/>
        </w:rPr>
      </w:pPr>
      <w:r>
        <w:rPr>
          <w:rFonts w:ascii="仿宋_GB2312" w:eastAsia="仿宋_GB2312" w:hAnsi="Helvetica" w:hint="eastAsia"/>
          <w:color w:val="333333"/>
          <w:sz w:val="32"/>
          <w:szCs w:val="32"/>
        </w:rPr>
        <w:t>具备专业基础知识、符合岗位专业技术要求；</w:t>
      </w:r>
    </w:p>
    <w:p w:rsidR="00E71D00" w:rsidRDefault="004A6803" w:rsidP="004E2F85">
      <w:pPr>
        <w:pStyle w:val="ab"/>
        <w:numPr>
          <w:ilvl w:val="0"/>
          <w:numId w:val="2"/>
        </w:numPr>
        <w:shd w:val="clear" w:color="auto" w:fill="FFFFFF"/>
        <w:spacing w:before="0" w:beforeAutospacing="0" w:after="0" w:afterAutospacing="0" w:line="620" w:lineRule="exact"/>
        <w:ind w:left="0" w:firstLine="567"/>
        <w:jc w:val="both"/>
        <w:rPr>
          <w:rFonts w:ascii="仿宋_GB2312" w:eastAsia="仿宋_GB2312" w:hAnsi="Helvetica"/>
          <w:color w:val="333333"/>
          <w:sz w:val="32"/>
          <w:szCs w:val="32"/>
        </w:rPr>
      </w:pPr>
      <w:r>
        <w:rPr>
          <w:rFonts w:ascii="仿宋_GB2312" w:eastAsia="仿宋_GB2312" w:hAnsi="Helvetica" w:hint="eastAsia"/>
          <w:color w:val="333333"/>
          <w:sz w:val="32"/>
          <w:szCs w:val="32"/>
        </w:rPr>
        <w:t>身体健康状况能够满足岗位工作需要。</w:t>
      </w:r>
    </w:p>
    <w:p w:rsidR="00E71D00" w:rsidRDefault="004A6803" w:rsidP="004E2F85">
      <w:pPr>
        <w:pStyle w:val="ab"/>
        <w:numPr>
          <w:ilvl w:val="0"/>
          <w:numId w:val="1"/>
        </w:numPr>
        <w:shd w:val="clear" w:color="auto" w:fill="FFFFFF"/>
        <w:spacing w:before="0" w:beforeAutospacing="0" w:after="0" w:afterAutospacing="0" w:line="620" w:lineRule="exact"/>
        <w:ind w:left="0" w:firstLine="567"/>
        <w:jc w:val="both"/>
        <w:rPr>
          <w:rStyle w:val="ac"/>
          <w:rFonts w:ascii="黑体" w:eastAsia="黑体" w:hAnsi="黑体"/>
          <w:b w:val="0"/>
          <w:color w:val="333333"/>
          <w:sz w:val="32"/>
          <w:szCs w:val="32"/>
        </w:rPr>
      </w:pPr>
      <w:r>
        <w:rPr>
          <w:rStyle w:val="ac"/>
          <w:rFonts w:ascii="黑体" w:eastAsia="黑体" w:hAnsi="黑体" w:hint="eastAsia"/>
          <w:b w:val="0"/>
          <w:color w:val="333333"/>
          <w:sz w:val="32"/>
          <w:szCs w:val="32"/>
        </w:rPr>
        <w:t>岗位职责及条件要求</w:t>
      </w:r>
    </w:p>
    <w:p w:rsidR="00E71D00" w:rsidRDefault="004A6803" w:rsidP="004E2F85">
      <w:pPr>
        <w:pStyle w:val="af"/>
        <w:numPr>
          <w:ilvl w:val="0"/>
          <w:numId w:val="3"/>
        </w:numPr>
        <w:spacing w:line="620" w:lineRule="exact"/>
        <w:ind w:left="0" w:firstLineChars="0" w:firstLine="567"/>
        <w:rPr>
          <w:rStyle w:val="ac"/>
          <w:rFonts w:ascii="楷体" w:eastAsia="楷体" w:hAnsi="楷体"/>
          <w:b w:val="0"/>
          <w:color w:val="333333"/>
          <w:sz w:val="32"/>
          <w:szCs w:val="32"/>
          <w:shd w:val="clear" w:color="auto" w:fill="FFFFFF"/>
        </w:rPr>
      </w:pPr>
      <w:r>
        <w:rPr>
          <w:rStyle w:val="ac"/>
          <w:rFonts w:ascii="楷体" w:eastAsia="楷体" w:hAnsi="楷体"/>
          <w:b w:val="0"/>
          <w:color w:val="333333"/>
          <w:sz w:val="32"/>
          <w:szCs w:val="32"/>
          <w:shd w:val="clear" w:color="auto" w:fill="FFFFFF"/>
        </w:rPr>
        <w:t>招聘岗位</w:t>
      </w:r>
      <w:r>
        <w:rPr>
          <w:rStyle w:val="ac"/>
          <w:rFonts w:ascii="楷体" w:eastAsia="楷体" w:hAnsi="楷体" w:hint="eastAsia"/>
          <w:b w:val="0"/>
          <w:color w:val="333333"/>
          <w:sz w:val="32"/>
          <w:szCs w:val="32"/>
          <w:shd w:val="clear" w:color="auto" w:fill="FFFFFF"/>
        </w:rPr>
        <w:t>及人数</w:t>
      </w:r>
    </w:p>
    <w:p w:rsidR="00E71D00" w:rsidRDefault="006B58C3" w:rsidP="004E2F85">
      <w:pPr>
        <w:spacing w:line="6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6B58C3">
        <w:rPr>
          <w:rFonts w:ascii="仿宋_GB2312" w:eastAsia="仿宋_GB2312" w:hAnsi="宋体" w:hint="eastAsia"/>
          <w:sz w:val="32"/>
          <w:szCs w:val="32"/>
        </w:rPr>
        <w:t>发展策划部电力建设行业统计岗</w:t>
      </w:r>
      <w:r w:rsidRPr="006B58C3">
        <w:rPr>
          <w:rFonts w:ascii="仿宋_GB2312" w:eastAsia="仿宋_GB2312" w:hAnsi="宋体"/>
          <w:sz w:val="32"/>
          <w:szCs w:val="32"/>
        </w:rPr>
        <w:t>1-2人</w:t>
      </w:r>
    </w:p>
    <w:p w:rsidR="00E71D00" w:rsidRDefault="004A6803" w:rsidP="004E2F85">
      <w:pPr>
        <w:pStyle w:val="af"/>
        <w:numPr>
          <w:ilvl w:val="0"/>
          <w:numId w:val="3"/>
        </w:numPr>
        <w:spacing w:line="620" w:lineRule="exact"/>
        <w:ind w:left="0" w:firstLineChars="0" w:firstLine="567"/>
        <w:rPr>
          <w:rStyle w:val="ac"/>
          <w:rFonts w:ascii="楷体" w:eastAsia="楷体" w:hAnsi="楷体"/>
          <w:b w:val="0"/>
          <w:color w:val="333333"/>
          <w:sz w:val="32"/>
          <w:szCs w:val="32"/>
          <w:shd w:val="clear" w:color="auto" w:fill="FFFFFF"/>
        </w:rPr>
      </w:pPr>
      <w:r>
        <w:rPr>
          <w:rStyle w:val="ac"/>
          <w:rFonts w:ascii="楷体" w:eastAsia="楷体" w:hAnsi="楷体" w:hint="eastAsia"/>
          <w:b w:val="0"/>
          <w:color w:val="333333"/>
          <w:sz w:val="32"/>
          <w:szCs w:val="32"/>
          <w:shd w:val="clear" w:color="auto" w:fill="FFFFFF"/>
        </w:rPr>
        <w:t>岗位职责</w:t>
      </w:r>
    </w:p>
    <w:p w:rsidR="006B58C3" w:rsidRPr="006B58C3" w:rsidRDefault="006B58C3" w:rsidP="004E2F85">
      <w:pPr>
        <w:numPr>
          <w:ilvl w:val="0"/>
          <w:numId w:val="11"/>
        </w:numPr>
        <w:spacing w:line="620" w:lineRule="exact"/>
        <w:ind w:left="0" w:firstLine="709"/>
        <w:rPr>
          <w:rFonts w:ascii="仿宋_GB2312" w:eastAsia="仿宋_GB2312"/>
          <w:sz w:val="32"/>
          <w:szCs w:val="32"/>
        </w:rPr>
      </w:pPr>
      <w:r w:rsidRPr="006B58C3">
        <w:rPr>
          <w:rFonts w:ascii="仿宋_GB2312" w:eastAsia="仿宋_GB2312" w:hint="eastAsia"/>
          <w:sz w:val="32"/>
          <w:szCs w:val="32"/>
        </w:rPr>
        <w:lastRenderedPageBreak/>
        <w:t>负责电力建设行业的数据统计及分析报告的撰写工作；</w:t>
      </w:r>
    </w:p>
    <w:p w:rsidR="006B58C3" w:rsidRPr="006B58C3" w:rsidRDefault="006B58C3" w:rsidP="004E2F85">
      <w:pPr>
        <w:numPr>
          <w:ilvl w:val="0"/>
          <w:numId w:val="11"/>
        </w:numPr>
        <w:spacing w:line="620" w:lineRule="exact"/>
        <w:ind w:left="0" w:firstLine="709"/>
        <w:rPr>
          <w:rFonts w:ascii="仿宋_GB2312" w:eastAsia="仿宋_GB2312"/>
          <w:sz w:val="32"/>
          <w:szCs w:val="32"/>
        </w:rPr>
      </w:pPr>
      <w:r w:rsidRPr="006B58C3">
        <w:rPr>
          <w:rFonts w:ascii="仿宋_GB2312" w:eastAsia="仿宋_GB2312" w:hint="eastAsia"/>
          <w:sz w:val="32"/>
          <w:szCs w:val="32"/>
        </w:rPr>
        <w:t>负责研究完善电力建设行业统计指标体系；</w:t>
      </w:r>
    </w:p>
    <w:p w:rsidR="006B58C3" w:rsidRPr="006B58C3" w:rsidRDefault="006B58C3" w:rsidP="004E2F85">
      <w:pPr>
        <w:numPr>
          <w:ilvl w:val="0"/>
          <w:numId w:val="11"/>
        </w:numPr>
        <w:spacing w:line="620" w:lineRule="exact"/>
        <w:ind w:left="0" w:firstLine="709"/>
        <w:rPr>
          <w:rFonts w:ascii="仿宋_GB2312" w:eastAsia="仿宋_GB2312"/>
          <w:sz w:val="32"/>
          <w:szCs w:val="32"/>
        </w:rPr>
      </w:pPr>
      <w:r w:rsidRPr="006B58C3">
        <w:rPr>
          <w:rFonts w:ascii="仿宋_GB2312" w:eastAsia="仿宋_GB2312" w:hint="eastAsia"/>
          <w:sz w:val="32"/>
          <w:szCs w:val="32"/>
        </w:rPr>
        <w:t>负责电力建设行业统计管理及统计人员培训；</w:t>
      </w:r>
    </w:p>
    <w:p w:rsidR="006B58C3" w:rsidRPr="006B58C3" w:rsidRDefault="006B58C3" w:rsidP="004E2F85">
      <w:pPr>
        <w:numPr>
          <w:ilvl w:val="0"/>
          <w:numId w:val="11"/>
        </w:numPr>
        <w:spacing w:line="620" w:lineRule="exact"/>
        <w:ind w:left="0" w:firstLine="709"/>
        <w:rPr>
          <w:rFonts w:ascii="仿宋_GB2312" w:eastAsia="仿宋_GB2312"/>
          <w:sz w:val="32"/>
          <w:szCs w:val="32"/>
        </w:rPr>
      </w:pPr>
      <w:r w:rsidRPr="006B58C3">
        <w:rPr>
          <w:rFonts w:ascii="仿宋_GB2312" w:eastAsia="仿宋_GB2312" w:hint="eastAsia"/>
          <w:sz w:val="32"/>
          <w:szCs w:val="32"/>
        </w:rPr>
        <w:t>协助组织编写出版《中国电力建设行业年度发展报告》</w:t>
      </w:r>
      <w:r w:rsidR="000F5BFC">
        <w:rPr>
          <w:rFonts w:ascii="仿宋_GB2312" w:eastAsia="仿宋_GB2312" w:hint="eastAsia"/>
          <w:sz w:val="32"/>
          <w:szCs w:val="32"/>
        </w:rPr>
        <w:t>；</w:t>
      </w:r>
    </w:p>
    <w:p w:rsidR="00E71D00" w:rsidRDefault="006B58C3" w:rsidP="004E2F85">
      <w:pPr>
        <w:numPr>
          <w:ilvl w:val="0"/>
          <w:numId w:val="11"/>
        </w:numPr>
        <w:spacing w:line="620" w:lineRule="exact"/>
        <w:ind w:left="0" w:firstLine="709"/>
        <w:rPr>
          <w:rFonts w:ascii="仿宋_GB2312" w:eastAsia="仿宋_GB2312"/>
          <w:sz w:val="32"/>
          <w:szCs w:val="32"/>
        </w:rPr>
      </w:pPr>
      <w:r w:rsidRPr="006B58C3">
        <w:rPr>
          <w:rFonts w:ascii="仿宋_GB2312" w:eastAsia="仿宋_GB2312" w:hint="eastAsia"/>
          <w:sz w:val="32"/>
          <w:szCs w:val="32"/>
        </w:rPr>
        <w:t>完成部门交办的其它工作。</w:t>
      </w:r>
    </w:p>
    <w:p w:rsidR="006B58C3" w:rsidRPr="006B58C3" w:rsidRDefault="006B58C3" w:rsidP="004E2F85">
      <w:pPr>
        <w:pStyle w:val="af"/>
        <w:numPr>
          <w:ilvl w:val="0"/>
          <w:numId w:val="3"/>
        </w:numPr>
        <w:spacing w:line="620" w:lineRule="exact"/>
        <w:ind w:left="0" w:firstLineChars="0" w:firstLine="567"/>
        <w:rPr>
          <w:rStyle w:val="ac"/>
          <w:rFonts w:ascii="楷体" w:eastAsia="楷体" w:hAnsi="楷体"/>
          <w:b w:val="0"/>
          <w:color w:val="333333"/>
          <w:sz w:val="32"/>
          <w:szCs w:val="32"/>
          <w:shd w:val="clear" w:color="auto" w:fill="FFFFFF"/>
        </w:rPr>
      </w:pPr>
      <w:r w:rsidRPr="006B58C3">
        <w:rPr>
          <w:rStyle w:val="ac"/>
          <w:rFonts w:ascii="楷体" w:eastAsia="楷体" w:hAnsi="楷体" w:hint="eastAsia"/>
          <w:b w:val="0"/>
          <w:color w:val="333333"/>
          <w:sz w:val="32"/>
          <w:szCs w:val="32"/>
          <w:shd w:val="clear" w:color="auto" w:fill="FFFFFF"/>
        </w:rPr>
        <w:t>岗位条件</w:t>
      </w:r>
    </w:p>
    <w:p w:rsidR="006B58C3" w:rsidRPr="006B58C3" w:rsidRDefault="006B58C3" w:rsidP="004E2F85">
      <w:pPr>
        <w:numPr>
          <w:ilvl w:val="0"/>
          <w:numId w:val="13"/>
        </w:numPr>
        <w:spacing w:line="620" w:lineRule="exact"/>
        <w:ind w:left="0" w:firstLineChars="221" w:firstLine="707"/>
        <w:rPr>
          <w:rFonts w:ascii="仿宋_GB2312" w:eastAsia="仿宋_GB2312"/>
          <w:sz w:val="32"/>
          <w:szCs w:val="32"/>
        </w:rPr>
      </w:pPr>
      <w:r w:rsidRPr="006B58C3">
        <w:rPr>
          <w:rFonts w:ascii="仿宋_GB2312" w:eastAsia="仿宋_GB2312" w:hint="eastAsia"/>
          <w:sz w:val="32"/>
          <w:szCs w:val="32"/>
        </w:rPr>
        <w:t>统计、</w:t>
      </w:r>
      <w:r>
        <w:rPr>
          <w:rFonts w:ascii="仿宋_GB2312" w:eastAsia="仿宋_GB2312" w:hint="eastAsia"/>
          <w:sz w:val="32"/>
          <w:szCs w:val="32"/>
        </w:rPr>
        <w:t>数学、</w:t>
      </w:r>
      <w:r w:rsidRPr="006B58C3">
        <w:rPr>
          <w:rFonts w:ascii="仿宋_GB2312" w:eastAsia="仿宋_GB2312" w:hint="eastAsia"/>
          <w:sz w:val="32"/>
          <w:szCs w:val="32"/>
        </w:rPr>
        <w:t>财务管理及相关专业毕业；</w:t>
      </w:r>
    </w:p>
    <w:p w:rsidR="006B58C3" w:rsidRPr="006B58C3" w:rsidRDefault="006B58C3" w:rsidP="004E2F85">
      <w:pPr>
        <w:numPr>
          <w:ilvl w:val="0"/>
          <w:numId w:val="13"/>
        </w:numPr>
        <w:spacing w:line="620" w:lineRule="exact"/>
        <w:ind w:left="0" w:firstLineChars="221" w:firstLine="707"/>
        <w:rPr>
          <w:rFonts w:ascii="仿宋_GB2312" w:eastAsia="仿宋_GB2312"/>
          <w:sz w:val="32"/>
          <w:szCs w:val="32"/>
        </w:rPr>
      </w:pPr>
      <w:r w:rsidRPr="006B58C3">
        <w:rPr>
          <w:rFonts w:ascii="仿宋_GB2312" w:eastAsia="仿宋_GB2312" w:hint="eastAsia"/>
          <w:sz w:val="32"/>
          <w:szCs w:val="32"/>
        </w:rPr>
        <w:t>熟悉电力建设、统计、财务等领域国家法律法规和政策；</w:t>
      </w:r>
    </w:p>
    <w:p w:rsidR="006B58C3" w:rsidRPr="006B58C3" w:rsidRDefault="006B58C3" w:rsidP="004E2F85">
      <w:pPr>
        <w:numPr>
          <w:ilvl w:val="0"/>
          <w:numId w:val="13"/>
        </w:numPr>
        <w:spacing w:line="620" w:lineRule="exact"/>
        <w:ind w:left="0" w:firstLineChars="221" w:firstLine="707"/>
        <w:rPr>
          <w:rFonts w:ascii="仿宋_GB2312" w:eastAsia="仿宋_GB2312"/>
          <w:sz w:val="32"/>
          <w:szCs w:val="32"/>
        </w:rPr>
      </w:pPr>
      <w:r w:rsidRPr="006B58C3">
        <w:rPr>
          <w:rFonts w:ascii="仿宋_GB2312" w:eastAsia="仿宋_GB2312" w:hint="eastAsia"/>
          <w:sz w:val="32"/>
          <w:szCs w:val="32"/>
        </w:rPr>
        <w:t>具有较全面的统计管理</w:t>
      </w:r>
      <w:r w:rsidR="00D642C6">
        <w:rPr>
          <w:rFonts w:ascii="仿宋_GB2312" w:eastAsia="仿宋_GB2312" w:hint="eastAsia"/>
          <w:sz w:val="32"/>
          <w:szCs w:val="32"/>
        </w:rPr>
        <w:t>知识</w:t>
      </w:r>
      <w:bookmarkStart w:id="0" w:name="_GoBack"/>
      <w:bookmarkEnd w:id="0"/>
      <w:r w:rsidRPr="006B58C3">
        <w:rPr>
          <w:rFonts w:ascii="仿宋_GB2312" w:eastAsia="仿宋_GB2312" w:hint="eastAsia"/>
          <w:sz w:val="32"/>
          <w:szCs w:val="32"/>
        </w:rPr>
        <w:t>及统计分析报告编写能力，熟悉各类统计应用软件等；</w:t>
      </w:r>
    </w:p>
    <w:p w:rsidR="006B58C3" w:rsidRPr="006B58C3" w:rsidRDefault="006B58C3" w:rsidP="004E2F85">
      <w:pPr>
        <w:numPr>
          <w:ilvl w:val="0"/>
          <w:numId w:val="13"/>
        </w:numPr>
        <w:spacing w:line="620" w:lineRule="exact"/>
        <w:ind w:left="0" w:firstLineChars="221" w:firstLine="707"/>
        <w:rPr>
          <w:rFonts w:ascii="仿宋_GB2312" w:eastAsia="仿宋_GB2312"/>
          <w:sz w:val="32"/>
          <w:szCs w:val="32"/>
        </w:rPr>
      </w:pPr>
      <w:r w:rsidRPr="006B58C3">
        <w:rPr>
          <w:rFonts w:ascii="仿宋_GB2312" w:eastAsia="仿宋_GB2312" w:hint="eastAsia"/>
          <w:sz w:val="32"/>
          <w:szCs w:val="32"/>
        </w:rPr>
        <w:t>擅长沟通和协调，有较强的管理能力；思维严谨，工作踏实；善于团结同志，具有团队精神</w:t>
      </w:r>
      <w:r w:rsidR="00456C35">
        <w:rPr>
          <w:rFonts w:ascii="仿宋_GB2312" w:eastAsia="仿宋_GB2312" w:hint="eastAsia"/>
          <w:sz w:val="32"/>
          <w:szCs w:val="32"/>
        </w:rPr>
        <w:t>。</w:t>
      </w:r>
    </w:p>
    <w:p w:rsidR="00E71D00" w:rsidRPr="006B58C3" w:rsidRDefault="00461F19" w:rsidP="004E2F85">
      <w:pPr>
        <w:pStyle w:val="ab"/>
        <w:numPr>
          <w:ilvl w:val="0"/>
          <w:numId w:val="1"/>
        </w:numPr>
        <w:shd w:val="clear" w:color="auto" w:fill="FFFFFF"/>
        <w:spacing w:before="0" w:beforeAutospacing="0" w:after="0" w:afterAutospacing="0" w:line="620" w:lineRule="exact"/>
        <w:ind w:left="0" w:firstLine="567"/>
        <w:jc w:val="both"/>
        <w:rPr>
          <w:rStyle w:val="ac"/>
          <w:rFonts w:ascii="黑体" w:eastAsia="黑体" w:hAnsi="黑体"/>
          <w:b w:val="0"/>
          <w:color w:val="333333"/>
          <w:sz w:val="32"/>
          <w:szCs w:val="32"/>
        </w:rPr>
      </w:pPr>
      <w:r>
        <w:rPr>
          <w:rStyle w:val="ac"/>
          <w:rFonts w:ascii="黑体" w:eastAsia="黑体" w:hAnsi="黑体" w:hint="eastAsia"/>
          <w:b w:val="0"/>
          <w:color w:val="333333"/>
          <w:sz w:val="32"/>
          <w:szCs w:val="32"/>
        </w:rPr>
        <w:t>招聘流程</w:t>
      </w:r>
    </w:p>
    <w:p w:rsidR="00E71D00" w:rsidRDefault="004A6803" w:rsidP="004E2F85">
      <w:pPr>
        <w:pStyle w:val="af"/>
        <w:numPr>
          <w:ilvl w:val="0"/>
          <w:numId w:val="17"/>
        </w:numPr>
        <w:spacing w:line="620" w:lineRule="exact"/>
        <w:ind w:left="0" w:firstLineChars="0" w:firstLine="567"/>
        <w:rPr>
          <w:rFonts w:ascii="仿宋_GB2312" w:eastAsia="仿宋_GB2312" w:hAnsi="宋体"/>
          <w:sz w:val="32"/>
          <w:szCs w:val="32"/>
        </w:rPr>
      </w:pPr>
      <w:r w:rsidRPr="00461F19">
        <w:rPr>
          <w:rFonts w:ascii="仿宋_GB2312" w:eastAsia="仿宋_GB2312" w:hAnsi="宋体" w:hint="eastAsia"/>
          <w:sz w:val="32"/>
          <w:szCs w:val="32"/>
        </w:rPr>
        <w:t>请应聘人员于</w:t>
      </w:r>
      <w:r w:rsidR="006B58C3" w:rsidRPr="00461F19">
        <w:rPr>
          <w:rFonts w:ascii="仿宋_GB2312" w:eastAsia="仿宋_GB2312" w:hAnsi="宋体"/>
          <w:sz w:val="32"/>
          <w:szCs w:val="32"/>
        </w:rPr>
        <w:t>6</w:t>
      </w:r>
      <w:r w:rsidRPr="00461F19">
        <w:rPr>
          <w:rFonts w:ascii="仿宋_GB2312" w:eastAsia="仿宋_GB2312" w:hAnsi="宋体"/>
          <w:sz w:val="32"/>
          <w:szCs w:val="32"/>
        </w:rPr>
        <w:t>月</w:t>
      </w:r>
      <w:r w:rsidR="006B58C3" w:rsidRPr="00461F19">
        <w:rPr>
          <w:rFonts w:ascii="仿宋_GB2312" w:eastAsia="仿宋_GB2312" w:hAnsi="宋体" w:hint="eastAsia"/>
          <w:kern w:val="0"/>
          <w:sz w:val="32"/>
          <w:szCs w:val="32"/>
        </w:rPr>
        <w:t>1</w:t>
      </w:r>
      <w:r w:rsidRPr="00461F19">
        <w:rPr>
          <w:rFonts w:ascii="仿宋_GB2312" w:eastAsia="仿宋_GB2312" w:hAnsi="宋体" w:hint="eastAsia"/>
          <w:kern w:val="0"/>
          <w:sz w:val="32"/>
          <w:szCs w:val="32"/>
        </w:rPr>
        <w:t>0</w:t>
      </w:r>
      <w:r w:rsidRPr="00461F19">
        <w:rPr>
          <w:rFonts w:ascii="仿宋_GB2312" w:eastAsia="仿宋_GB2312" w:hAnsi="宋体"/>
          <w:sz w:val="32"/>
          <w:szCs w:val="32"/>
        </w:rPr>
        <w:t>日前将</w:t>
      </w:r>
      <w:r w:rsidRPr="00461F19">
        <w:rPr>
          <w:rFonts w:ascii="仿宋_GB2312" w:eastAsia="仿宋_GB2312" w:hAnsi="宋体"/>
          <w:sz w:val="32"/>
          <w:szCs w:val="32"/>
        </w:rPr>
        <w:t>“</w:t>
      </w:r>
      <w:r w:rsidRPr="00461F19">
        <w:rPr>
          <w:rFonts w:ascii="仿宋_GB2312" w:eastAsia="仿宋_GB2312" w:hAnsi="宋体"/>
          <w:sz w:val="32"/>
          <w:szCs w:val="32"/>
        </w:rPr>
        <w:t>应聘报名表</w:t>
      </w:r>
      <w:r w:rsidRPr="00461F19">
        <w:rPr>
          <w:rFonts w:ascii="仿宋_GB2312" w:eastAsia="仿宋_GB2312" w:hAnsi="宋体"/>
          <w:sz w:val="32"/>
          <w:szCs w:val="32"/>
        </w:rPr>
        <w:t>”</w:t>
      </w:r>
      <w:r w:rsidRPr="00461F19">
        <w:rPr>
          <w:rFonts w:ascii="仿宋_GB2312" w:eastAsia="仿宋_GB2312" w:hAnsi="宋体"/>
          <w:sz w:val="32"/>
          <w:szCs w:val="32"/>
        </w:rPr>
        <w:t>（附件）及身份证、学历学位、职称等相关材料扫描件发送至zonghebu@cepca.org.cn，邮件及附件请以</w:t>
      </w:r>
      <w:r w:rsidRPr="00461F19">
        <w:rPr>
          <w:rFonts w:ascii="仿宋_GB2312" w:eastAsia="仿宋_GB2312" w:hAnsi="宋体"/>
          <w:sz w:val="32"/>
          <w:szCs w:val="32"/>
        </w:rPr>
        <w:t>“</w:t>
      </w:r>
      <w:r w:rsidRPr="00461F19">
        <w:rPr>
          <w:rFonts w:ascii="仿宋_GB2312" w:eastAsia="仿宋_GB2312" w:hAnsi="宋体"/>
          <w:sz w:val="32"/>
          <w:szCs w:val="32"/>
        </w:rPr>
        <w:t>应聘岗位+姓名</w:t>
      </w:r>
      <w:r w:rsidRPr="00461F19">
        <w:rPr>
          <w:rFonts w:ascii="仿宋_GB2312" w:eastAsia="仿宋_GB2312" w:hAnsi="宋体"/>
          <w:sz w:val="32"/>
          <w:szCs w:val="32"/>
        </w:rPr>
        <w:t>”</w:t>
      </w:r>
      <w:r w:rsidRPr="00461F19">
        <w:rPr>
          <w:rFonts w:ascii="仿宋_GB2312" w:eastAsia="仿宋_GB2312" w:hAnsi="宋体"/>
          <w:sz w:val="32"/>
          <w:szCs w:val="32"/>
        </w:rPr>
        <w:t>命名。</w:t>
      </w:r>
    </w:p>
    <w:p w:rsidR="00461F19" w:rsidRPr="00461F19" w:rsidRDefault="00461F19" w:rsidP="004E2F85">
      <w:pPr>
        <w:pStyle w:val="af"/>
        <w:numPr>
          <w:ilvl w:val="0"/>
          <w:numId w:val="17"/>
        </w:numPr>
        <w:spacing w:line="620" w:lineRule="exact"/>
        <w:ind w:left="0" w:firstLineChars="0" w:firstLine="567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初筛后将安排笔试及面试。</w:t>
      </w:r>
    </w:p>
    <w:p w:rsidR="00E71D00" w:rsidRDefault="003454A9" w:rsidP="004E2F85">
      <w:pPr>
        <w:pStyle w:val="ab"/>
        <w:numPr>
          <w:ilvl w:val="0"/>
          <w:numId w:val="1"/>
        </w:numPr>
        <w:shd w:val="clear" w:color="auto" w:fill="FFFFFF"/>
        <w:spacing w:before="0" w:beforeAutospacing="0" w:after="0" w:afterAutospacing="0" w:line="620" w:lineRule="exact"/>
        <w:ind w:left="0" w:firstLine="567"/>
        <w:jc w:val="both"/>
        <w:rPr>
          <w:rStyle w:val="ac"/>
          <w:rFonts w:ascii="黑体" w:eastAsia="黑体" w:hAnsi="黑体"/>
          <w:b w:val="0"/>
          <w:color w:val="333333"/>
          <w:sz w:val="32"/>
          <w:szCs w:val="32"/>
        </w:rPr>
      </w:pPr>
      <w:r>
        <w:rPr>
          <w:rStyle w:val="ac"/>
          <w:rFonts w:ascii="黑体" w:eastAsia="黑体" w:hAnsi="黑体" w:hint="eastAsia"/>
          <w:b w:val="0"/>
          <w:color w:val="333333"/>
          <w:sz w:val="32"/>
          <w:szCs w:val="32"/>
        </w:rPr>
        <w:t>其他事项</w:t>
      </w:r>
    </w:p>
    <w:p w:rsidR="004A6803" w:rsidRPr="004A6803" w:rsidRDefault="004A6803" w:rsidP="004A6803">
      <w:pPr>
        <w:pStyle w:val="ab"/>
        <w:shd w:val="clear" w:color="auto" w:fill="FFFFFF"/>
        <w:spacing w:before="0" w:beforeAutospacing="0" w:after="0" w:afterAutospacing="0" w:line="620" w:lineRule="exact"/>
        <w:ind w:left="567"/>
        <w:jc w:val="both"/>
        <w:rPr>
          <w:rFonts w:ascii="仿宋_GB2312" w:eastAsia="仿宋_GB2312" w:cstheme="minorBidi"/>
          <w:bCs/>
          <w:kern w:val="2"/>
          <w:sz w:val="32"/>
          <w:szCs w:val="32"/>
        </w:rPr>
      </w:pPr>
      <w:r w:rsidRPr="004A6803">
        <w:rPr>
          <w:rFonts w:ascii="仿宋_GB2312" w:eastAsia="仿宋_GB2312" w:cstheme="minorBidi" w:hint="eastAsia"/>
          <w:bCs/>
          <w:kern w:val="2"/>
          <w:sz w:val="32"/>
          <w:szCs w:val="32"/>
        </w:rPr>
        <w:lastRenderedPageBreak/>
        <w:t>我们能为你提供：</w:t>
      </w:r>
    </w:p>
    <w:p w:rsidR="004E2F85" w:rsidRDefault="00461F19" w:rsidP="004E2F85">
      <w:pPr>
        <w:pStyle w:val="af"/>
        <w:numPr>
          <w:ilvl w:val="0"/>
          <w:numId w:val="18"/>
        </w:numPr>
        <w:spacing w:line="620" w:lineRule="exact"/>
        <w:ind w:left="0" w:firstLineChars="0" w:firstLine="567"/>
        <w:rPr>
          <w:rFonts w:ascii="仿宋_GB2312" w:eastAsia="仿宋_GB2312" w:hAnsi="宋体"/>
          <w:sz w:val="32"/>
          <w:szCs w:val="32"/>
        </w:rPr>
      </w:pPr>
      <w:r w:rsidRPr="004E2F85">
        <w:rPr>
          <w:rFonts w:ascii="仿宋_GB2312" w:eastAsia="仿宋_GB2312" w:hAnsi="宋体" w:hint="eastAsia"/>
          <w:sz w:val="32"/>
          <w:szCs w:val="32"/>
        </w:rPr>
        <w:t>具有行业竞争力的薪酬和</w:t>
      </w:r>
      <w:r w:rsidR="004E2F85" w:rsidRPr="004E2F85">
        <w:rPr>
          <w:rFonts w:ascii="仿宋_GB2312" w:eastAsia="仿宋_GB2312" w:hAnsi="宋体" w:hint="eastAsia"/>
          <w:sz w:val="32"/>
          <w:szCs w:val="32"/>
        </w:rPr>
        <w:t>福利；</w:t>
      </w:r>
    </w:p>
    <w:p w:rsidR="003454A9" w:rsidRPr="004E2F85" w:rsidRDefault="003454A9" w:rsidP="004E2F85">
      <w:pPr>
        <w:pStyle w:val="af"/>
        <w:numPr>
          <w:ilvl w:val="0"/>
          <w:numId w:val="18"/>
        </w:numPr>
        <w:spacing w:line="620" w:lineRule="exact"/>
        <w:ind w:left="0" w:firstLineChars="0" w:firstLine="567"/>
        <w:rPr>
          <w:rFonts w:ascii="仿宋_GB2312" w:eastAsia="仿宋_GB2312" w:hAnsi="宋体"/>
          <w:sz w:val="32"/>
          <w:szCs w:val="32"/>
        </w:rPr>
      </w:pPr>
      <w:r w:rsidRPr="004E2F85">
        <w:rPr>
          <w:rFonts w:ascii="仿宋_GB2312" w:eastAsia="仿宋_GB2312" w:hAnsi="宋体" w:hint="eastAsia"/>
          <w:sz w:val="32"/>
          <w:szCs w:val="32"/>
        </w:rPr>
        <w:t>丰富的培训学习机会，多元化交流参访机会；</w:t>
      </w:r>
    </w:p>
    <w:p w:rsidR="003454A9" w:rsidRDefault="003454A9" w:rsidP="004E2F85">
      <w:pPr>
        <w:pStyle w:val="af"/>
        <w:numPr>
          <w:ilvl w:val="0"/>
          <w:numId w:val="18"/>
        </w:numPr>
        <w:spacing w:line="620" w:lineRule="exact"/>
        <w:ind w:left="0" w:firstLineChars="0" w:firstLine="567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广阔的个人发展空间及上升渠道，迅速提升专业能力与行业视野。</w:t>
      </w:r>
    </w:p>
    <w:p w:rsidR="003454A9" w:rsidRPr="003454A9" w:rsidRDefault="003454A9" w:rsidP="004E2F85">
      <w:pPr>
        <w:pStyle w:val="ab"/>
        <w:numPr>
          <w:ilvl w:val="0"/>
          <w:numId w:val="1"/>
        </w:numPr>
        <w:shd w:val="clear" w:color="auto" w:fill="FFFFFF"/>
        <w:spacing w:before="0" w:beforeAutospacing="0" w:after="0" w:afterAutospacing="0" w:line="620" w:lineRule="exact"/>
        <w:ind w:left="0" w:firstLine="567"/>
        <w:jc w:val="both"/>
        <w:rPr>
          <w:rStyle w:val="ac"/>
          <w:rFonts w:ascii="黑体" w:eastAsia="黑体" w:hAnsi="黑体"/>
          <w:b w:val="0"/>
          <w:color w:val="333333"/>
          <w:sz w:val="32"/>
          <w:szCs w:val="32"/>
        </w:rPr>
      </w:pPr>
      <w:r w:rsidRPr="003454A9">
        <w:rPr>
          <w:rStyle w:val="ac"/>
          <w:rFonts w:ascii="黑体" w:eastAsia="黑体" w:hAnsi="黑体" w:hint="eastAsia"/>
          <w:b w:val="0"/>
          <w:color w:val="333333"/>
          <w:sz w:val="32"/>
          <w:szCs w:val="32"/>
        </w:rPr>
        <w:t>联系方式</w:t>
      </w:r>
    </w:p>
    <w:p w:rsidR="003454A9" w:rsidRPr="003454A9" w:rsidRDefault="003454A9" w:rsidP="004E2F85">
      <w:pPr>
        <w:spacing w:line="620" w:lineRule="exact"/>
        <w:ind w:firstLineChars="177" w:firstLine="566"/>
        <w:rPr>
          <w:rFonts w:ascii="仿宋_GB2312" w:eastAsia="仿宋_GB2312"/>
          <w:sz w:val="32"/>
          <w:szCs w:val="32"/>
        </w:rPr>
      </w:pPr>
      <w:r w:rsidRPr="003454A9">
        <w:rPr>
          <w:rFonts w:ascii="仿宋_GB2312" w:eastAsia="仿宋_GB2312" w:hAnsi="仿宋_GB2312" w:cs="仿宋_GB2312" w:hint="eastAsia"/>
          <w:sz w:val="32"/>
          <w:szCs w:val="32"/>
        </w:rPr>
        <w:t>联系人：于老师</w:t>
      </w:r>
    </w:p>
    <w:p w:rsidR="003454A9" w:rsidRPr="003454A9" w:rsidRDefault="003454A9" w:rsidP="004E2F85">
      <w:pPr>
        <w:spacing w:line="620" w:lineRule="exact"/>
        <w:ind w:firstLineChars="177" w:firstLine="566"/>
        <w:rPr>
          <w:rFonts w:ascii="仿宋_GB2312" w:eastAsia="仿宋_GB2312" w:hAnsi="仿宋_GB2312" w:cs="仿宋_GB2312"/>
          <w:sz w:val="32"/>
          <w:szCs w:val="32"/>
        </w:rPr>
      </w:pPr>
      <w:r w:rsidRPr="003454A9">
        <w:rPr>
          <w:rFonts w:ascii="仿宋_GB2312" w:eastAsia="仿宋_GB2312" w:hAnsi="仿宋_GB2312" w:cs="仿宋_GB2312" w:hint="eastAsia"/>
          <w:sz w:val="32"/>
          <w:szCs w:val="32"/>
        </w:rPr>
        <w:t>电  话：010-83259910</w:t>
      </w:r>
    </w:p>
    <w:p w:rsidR="003454A9" w:rsidRPr="003454A9" w:rsidRDefault="003454A9" w:rsidP="004E2F85">
      <w:pPr>
        <w:spacing w:line="620" w:lineRule="exact"/>
        <w:ind w:firstLineChars="177" w:firstLine="566"/>
        <w:rPr>
          <w:rFonts w:ascii="仿宋_GB2312" w:eastAsia="仿宋_GB2312" w:hAnsi="仿宋_GB2312" w:cs="仿宋_GB2312"/>
          <w:sz w:val="32"/>
          <w:szCs w:val="32"/>
        </w:rPr>
      </w:pPr>
      <w:r w:rsidRPr="003454A9">
        <w:rPr>
          <w:rFonts w:ascii="仿宋_GB2312" w:eastAsia="仿宋_GB2312" w:hAnsi="仿宋_GB2312" w:cs="仿宋_GB2312" w:hint="eastAsia"/>
          <w:sz w:val="32"/>
          <w:szCs w:val="32"/>
        </w:rPr>
        <w:t>地  址：北京市丰台区西四环南路35号中都科技大厦3层</w:t>
      </w:r>
    </w:p>
    <w:p w:rsidR="003454A9" w:rsidRPr="003454A9" w:rsidRDefault="003454A9" w:rsidP="004E2F85">
      <w:pPr>
        <w:pStyle w:val="ab"/>
        <w:shd w:val="clear" w:color="auto" w:fill="FFFFFF"/>
        <w:spacing w:before="0" w:beforeAutospacing="0" w:after="0" w:afterAutospacing="0" w:line="560" w:lineRule="exact"/>
        <w:ind w:left="567"/>
        <w:jc w:val="both"/>
        <w:rPr>
          <w:rFonts w:ascii="仿宋_GB2312" w:eastAsia="仿宋_GB2312"/>
          <w:sz w:val="32"/>
          <w:szCs w:val="32"/>
        </w:rPr>
      </w:pPr>
    </w:p>
    <w:p w:rsidR="00E71D00" w:rsidRDefault="00E71D00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E71D00" w:rsidRDefault="004A6803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附件：中国电力建设企业协会应聘报名表</w:t>
      </w:r>
    </w:p>
    <w:p w:rsidR="00E71D00" w:rsidRDefault="004A6803">
      <w:pPr>
        <w:widowControl/>
        <w:jc w:val="left"/>
        <w:rPr>
          <w:rFonts w:ascii="黑体" w:eastAsia="黑体" w:hAnsi="黑体"/>
          <w:sz w:val="32"/>
          <w:szCs w:val="32"/>
        </w:rPr>
      </w:pPr>
      <w:bookmarkStart w:id="1" w:name="_Hlk110956510"/>
      <w:r>
        <w:rPr>
          <w:rFonts w:ascii="黑体" w:eastAsia="黑体" w:hAnsi="黑体"/>
          <w:sz w:val="32"/>
          <w:szCs w:val="32"/>
        </w:rPr>
        <w:br w:type="page"/>
      </w:r>
    </w:p>
    <w:p w:rsidR="00E71D00" w:rsidRDefault="004A6803">
      <w:pPr>
        <w:widowControl/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</w:p>
    <w:p w:rsidR="00E71D00" w:rsidRDefault="004A6803">
      <w:pPr>
        <w:widowControl/>
        <w:spacing w:line="6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方正小标宋_GBK" w:eastAsia="方正小标宋_GBK" w:hAnsi="华文中宋" w:hint="eastAsia"/>
          <w:sz w:val="44"/>
        </w:rPr>
        <w:t>中国电力建设企业协会应聘报名表</w:t>
      </w:r>
    </w:p>
    <w:bookmarkEnd w:id="1"/>
    <w:p w:rsidR="00E71D00" w:rsidRDefault="004A6803">
      <w:pPr>
        <w:spacing w:afterLines="50" w:after="156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应聘岗位：</w:t>
      </w:r>
      <w:r>
        <w:rPr>
          <w:rFonts w:ascii="宋体" w:hAnsi="宋体" w:hint="eastAsia"/>
          <w:b/>
          <w:bCs/>
          <w:sz w:val="28"/>
          <w:szCs w:val="28"/>
          <w:u w:val="single"/>
        </w:rPr>
        <w:t xml:space="preserve"> </w:t>
      </w:r>
      <w:r>
        <w:rPr>
          <w:rFonts w:ascii="宋体" w:hAnsi="宋体"/>
          <w:b/>
          <w:bCs/>
          <w:sz w:val="28"/>
          <w:szCs w:val="28"/>
          <w:u w:val="single"/>
        </w:rPr>
        <w:t xml:space="preserve">                 </w:t>
      </w:r>
      <w:r>
        <w:rPr>
          <w:rFonts w:ascii="宋体" w:hAnsi="宋体" w:hint="eastAsia"/>
          <w:b/>
          <w:bCs/>
          <w:sz w:val="28"/>
          <w:szCs w:val="28"/>
        </w:rPr>
        <w:t>部</w:t>
      </w:r>
      <w:r>
        <w:rPr>
          <w:rFonts w:ascii="宋体" w:hAnsi="宋体" w:hint="eastAsia"/>
          <w:b/>
          <w:bCs/>
          <w:sz w:val="28"/>
          <w:szCs w:val="28"/>
          <w:u w:val="single"/>
        </w:rPr>
        <w:t xml:space="preserve"> </w:t>
      </w:r>
      <w:r>
        <w:rPr>
          <w:rFonts w:ascii="宋体" w:hAnsi="宋体"/>
          <w:b/>
          <w:bCs/>
          <w:sz w:val="28"/>
          <w:szCs w:val="28"/>
          <w:u w:val="single"/>
        </w:rPr>
        <w:t xml:space="preserve">                </w:t>
      </w:r>
      <w:r>
        <w:rPr>
          <w:rFonts w:ascii="宋体" w:hAnsi="宋体" w:hint="eastAsia"/>
          <w:b/>
          <w:bCs/>
          <w:sz w:val="28"/>
          <w:szCs w:val="28"/>
        </w:rPr>
        <w:t>岗</w:t>
      </w:r>
    </w:p>
    <w:tbl>
      <w:tblPr>
        <w:tblW w:w="9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570"/>
        <w:gridCol w:w="1446"/>
        <w:gridCol w:w="1329"/>
        <w:gridCol w:w="89"/>
        <w:gridCol w:w="1167"/>
        <w:gridCol w:w="12"/>
        <w:gridCol w:w="96"/>
        <w:gridCol w:w="1253"/>
        <w:gridCol w:w="23"/>
        <w:gridCol w:w="828"/>
        <w:gridCol w:w="448"/>
        <w:gridCol w:w="1782"/>
        <w:gridCol w:w="9"/>
      </w:tblGrid>
      <w:tr w:rsidR="00E71D00">
        <w:trPr>
          <w:cantSplit/>
          <w:trHeight w:val="540"/>
          <w:jc w:val="center"/>
        </w:trPr>
        <w:tc>
          <w:tcPr>
            <w:tcW w:w="1397" w:type="dxa"/>
            <w:gridSpan w:val="2"/>
            <w:vAlign w:val="center"/>
          </w:tcPr>
          <w:p w:rsidR="00E71D00" w:rsidRDefault="004A6803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姓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4"/>
              </w:rPr>
              <w:t>名</w:t>
            </w:r>
          </w:p>
        </w:tc>
        <w:tc>
          <w:tcPr>
            <w:tcW w:w="1446" w:type="dxa"/>
            <w:vAlign w:val="center"/>
          </w:tcPr>
          <w:p w:rsidR="00E71D00" w:rsidRDefault="00E71D0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71D00" w:rsidRDefault="004A6803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性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4"/>
              </w:rPr>
              <w:t>别</w:t>
            </w:r>
          </w:p>
        </w:tc>
        <w:tc>
          <w:tcPr>
            <w:tcW w:w="1275" w:type="dxa"/>
            <w:gridSpan w:val="3"/>
            <w:vAlign w:val="center"/>
          </w:tcPr>
          <w:p w:rsidR="00E71D00" w:rsidRDefault="00E71D0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71D00" w:rsidRDefault="004A6803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出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4"/>
              </w:rPr>
              <w:t>生</w:t>
            </w:r>
          </w:p>
          <w:p w:rsidR="00E71D00" w:rsidRDefault="004A6803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年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4"/>
              </w:rPr>
              <w:t>月</w:t>
            </w:r>
          </w:p>
        </w:tc>
        <w:tc>
          <w:tcPr>
            <w:tcW w:w="1276" w:type="dxa"/>
            <w:gridSpan w:val="2"/>
            <w:vAlign w:val="center"/>
          </w:tcPr>
          <w:p w:rsidR="00E71D00" w:rsidRDefault="00E71D0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91" w:type="dxa"/>
            <w:gridSpan w:val="2"/>
            <w:vMerge w:val="restart"/>
            <w:vAlign w:val="center"/>
          </w:tcPr>
          <w:p w:rsidR="00E71D00" w:rsidRDefault="004A6803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照片</w:t>
            </w:r>
          </w:p>
        </w:tc>
      </w:tr>
      <w:tr w:rsidR="00E71D00">
        <w:trPr>
          <w:cantSplit/>
          <w:trHeight w:val="680"/>
          <w:jc w:val="center"/>
        </w:trPr>
        <w:tc>
          <w:tcPr>
            <w:tcW w:w="1397" w:type="dxa"/>
            <w:gridSpan w:val="2"/>
            <w:vAlign w:val="center"/>
          </w:tcPr>
          <w:p w:rsidR="00E71D00" w:rsidRDefault="004A6803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民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Ansi="宋体"/>
                <w:b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4"/>
              </w:rPr>
              <w:t>族</w:t>
            </w:r>
          </w:p>
        </w:tc>
        <w:tc>
          <w:tcPr>
            <w:tcW w:w="1446" w:type="dxa"/>
            <w:vAlign w:val="center"/>
          </w:tcPr>
          <w:p w:rsidR="00E71D00" w:rsidRDefault="00E71D0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71D00" w:rsidRDefault="004A6803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籍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4"/>
              </w:rPr>
              <w:t>贯</w:t>
            </w:r>
          </w:p>
        </w:tc>
        <w:tc>
          <w:tcPr>
            <w:tcW w:w="1275" w:type="dxa"/>
            <w:gridSpan w:val="3"/>
            <w:vAlign w:val="center"/>
          </w:tcPr>
          <w:p w:rsidR="00E71D00" w:rsidRDefault="00E71D0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71D00" w:rsidRDefault="004A6803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出生地</w:t>
            </w:r>
          </w:p>
        </w:tc>
        <w:tc>
          <w:tcPr>
            <w:tcW w:w="1276" w:type="dxa"/>
            <w:gridSpan w:val="2"/>
            <w:vAlign w:val="center"/>
          </w:tcPr>
          <w:p w:rsidR="00E71D00" w:rsidRDefault="00E71D0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91" w:type="dxa"/>
            <w:gridSpan w:val="2"/>
            <w:vMerge/>
            <w:vAlign w:val="center"/>
          </w:tcPr>
          <w:p w:rsidR="00E71D00" w:rsidRDefault="00E71D0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E71D00">
        <w:trPr>
          <w:cantSplit/>
          <w:trHeight w:val="539"/>
          <w:jc w:val="center"/>
        </w:trPr>
        <w:tc>
          <w:tcPr>
            <w:tcW w:w="1397" w:type="dxa"/>
            <w:gridSpan w:val="2"/>
            <w:vAlign w:val="center"/>
          </w:tcPr>
          <w:p w:rsidR="00E71D00" w:rsidRDefault="004A6803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参加工</w:t>
            </w:r>
          </w:p>
          <w:p w:rsidR="00E71D00" w:rsidRDefault="004A6803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作时间</w:t>
            </w:r>
          </w:p>
        </w:tc>
        <w:tc>
          <w:tcPr>
            <w:tcW w:w="1446" w:type="dxa"/>
            <w:vAlign w:val="center"/>
          </w:tcPr>
          <w:p w:rsidR="00E71D00" w:rsidRDefault="00E71D0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71D00" w:rsidRDefault="004A6803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pacing w:val="-16"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政治面貌</w:t>
            </w:r>
          </w:p>
        </w:tc>
        <w:tc>
          <w:tcPr>
            <w:tcW w:w="1275" w:type="dxa"/>
            <w:gridSpan w:val="3"/>
            <w:vAlign w:val="center"/>
          </w:tcPr>
          <w:p w:rsidR="00E71D00" w:rsidRDefault="00E71D0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71D00" w:rsidRDefault="004A6803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职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Ansi="宋体"/>
                <w:b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4"/>
              </w:rPr>
              <w:t>称</w:t>
            </w:r>
          </w:p>
        </w:tc>
        <w:tc>
          <w:tcPr>
            <w:tcW w:w="1276" w:type="dxa"/>
            <w:gridSpan w:val="2"/>
            <w:vAlign w:val="center"/>
          </w:tcPr>
          <w:p w:rsidR="00E71D00" w:rsidRDefault="00E71D0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91" w:type="dxa"/>
            <w:gridSpan w:val="2"/>
            <w:vMerge/>
            <w:vAlign w:val="center"/>
          </w:tcPr>
          <w:p w:rsidR="00E71D00" w:rsidRDefault="00E71D0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E71D00">
        <w:trPr>
          <w:cantSplit/>
          <w:trHeight w:val="540"/>
          <w:jc w:val="center"/>
        </w:trPr>
        <w:tc>
          <w:tcPr>
            <w:tcW w:w="1397" w:type="dxa"/>
            <w:gridSpan w:val="2"/>
            <w:vAlign w:val="center"/>
          </w:tcPr>
          <w:p w:rsidR="00E71D00" w:rsidRDefault="004A6803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现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4"/>
              </w:rPr>
              <w:t>住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4"/>
              </w:rPr>
              <w:t>址</w:t>
            </w:r>
          </w:p>
        </w:tc>
        <w:tc>
          <w:tcPr>
            <w:tcW w:w="2864" w:type="dxa"/>
            <w:gridSpan w:val="3"/>
            <w:vAlign w:val="center"/>
          </w:tcPr>
          <w:p w:rsidR="00E71D00" w:rsidRDefault="00E71D0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E71D00" w:rsidRDefault="004A6803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熟悉专业及专长</w:t>
            </w:r>
          </w:p>
        </w:tc>
        <w:tc>
          <w:tcPr>
            <w:tcW w:w="4343" w:type="dxa"/>
            <w:gridSpan w:val="6"/>
            <w:vAlign w:val="center"/>
          </w:tcPr>
          <w:p w:rsidR="00E71D00" w:rsidRDefault="00E71D0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E71D00">
        <w:trPr>
          <w:cantSplit/>
          <w:trHeight w:val="540"/>
          <w:jc w:val="center"/>
        </w:trPr>
        <w:tc>
          <w:tcPr>
            <w:tcW w:w="1397" w:type="dxa"/>
            <w:gridSpan w:val="2"/>
            <w:vAlign w:val="center"/>
          </w:tcPr>
          <w:p w:rsidR="00E71D00" w:rsidRDefault="004A6803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户籍</w:t>
            </w:r>
          </w:p>
          <w:p w:rsidR="00E71D00" w:rsidRDefault="004A6803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所在地</w:t>
            </w:r>
          </w:p>
        </w:tc>
        <w:tc>
          <w:tcPr>
            <w:tcW w:w="2864" w:type="dxa"/>
            <w:gridSpan w:val="3"/>
            <w:vAlign w:val="center"/>
          </w:tcPr>
          <w:p w:rsidR="00E71D00" w:rsidRDefault="00E71D0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E71D00" w:rsidRDefault="004A6803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人事档案所在地</w:t>
            </w:r>
          </w:p>
        </w:tc>
        <w:tc>
          <w:tcPr>
            <w:tcW w:w="4343" w:type="dxa"/>
            <w:gridSpan w:val="6"/>
            <w:vAlign w:val="center"/>
          </w:tcPr>
          <w:p w:rsidR="00E71D00" w:rsidRDefault="00E71D0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E71D00">
        <w:trPr>
          <w:cantSplit/>
          <w:trHeight w:val="540"/>
          <w:jc w:val="center"/>
        </w:trPr>
        <w:tc>
          <w:tcPr>
            <w:tcW w:w="1397" w:type="dxa"/>
            <w:gridSpan w:val="2"/>
            <w:vAlign w:val="center"/>
          </w:tcPr>
          <w:p w:rsidR="00E71D00" w:rsidRDefault="004A6803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健康状况</w:t>
            </w:r>
          </w:p>
        </w:tc>
        <w:tc>
          <w:tcPr>
            <w:tcW w:w="1446" w:type="dxa"/>
            <w:vAlign w:val="center"/>
          </w:tcPr>
          <w:p w:rsidR="00E71D00" w:rsidRDefault="00E71D00">
            <w:pPr>
              <w:adjustRightInd w:val="0"/>
              <w:snapToGrid w:val="0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71D00" w:rsidRDefault="004A6803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婚育情况</w:t>
            </w:r>
          </w:p>
        </w:tc>
        <w:tc>
          <w:tcPr>
            <w:tcW w:w="1275" w:type="dxa"/>
            <w:gridSpan w:val="3"/>
            <w:vAlign w:val="center"/>
          </w:tcPr>
          <w:p w:rsidR="00E71D00" w:rsidRDefault="00E71D00">
            <w:pPr>
              <w:adjustRightInd w:val="0"/>
              <w:snapToGrid w:val="0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71D00" w:rsidRDefault="004A6803">
            <w:pPr>
              <w:adjustRightInd w:val="0"/>
              <w:snapToGrid w:val="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联系方式</w:t>
            </w:r>
          </w:p>
        </w:tc>
        <w:tc>
          <w:tcPr>
            <w:tcW w:w="3067" w:type="dxa"/>
            <w:gridSpan w:val="4"/>
            <w:vAlign w:val="center"/>
          </w:tcPr>
          <w:p w:rsidR="00E71D00" w:rsidRDefault="00E71D00">
            <w:pPr>
              <w:adjustRightInd w:val="0"/>
              <w:snapToGrid w:val="0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E71D00">
        <w:trPr>
          <w:cantSplit/>
          <w:trHeight w:val="540"/>
          <w:jc w:val="center"/>
        </w:trPr>
        <w:tc>
          <w:tcPr>
            <w:tcW w:w="827" w:type="dxa"/>
            <w:vMerge w:val="restart"/>
            <w:vAlign w:val="center"/>
          </w:tcPr>
          <w:p w:rsidR="00E71D00" w:rsidRDefault="004A6803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</w:t>
            </w:r>
          </w:p>
          <w:p w:rsidR="00E71D00" w:rsidRDefault="004A6803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习</w:t>
            </w:r>
          </w:p>
          <w:p w:rsidR="00E71D00" w:rsidRDefault="004A6803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经</w:t>
            </w:r>
          </w:p>
          <w:p w:rsidR="00E71D00" w:rsidRDefault="004A6803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历</w:t>
            </w:r>
          </w:p>
        </w:tc>
        <w:tc>
          <w:tcPr>
            <w:tcW w:w="2016" w:type="dxa"/>
            <w:gridSpan w:val="2"/>
            <w:vAlign w:val="center"/>
          </w:tcPr>
          <w:p w:rsidR="00E71D00" w:rsidRDefault="004A6803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起止年月</w:t>
            </w:r>
          </w:p>
        </w:tc>
        <w:tc>
          <w:tcPr>
            <w:tcW w:w="3969" w:type="dxa"/>
            <w:gridSpan w:val="7"/>
            <w:vAlign w:val="center"/>
          </w:tcPr>
          <w:p w:rsidR="00E71D00" w:rsidRDefault="004A6803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所在院校及专业</w:t>
            </w:r>
          </w:p>
        </w:tc>
        <w:tc>
          <w:tcPr>
            <w:tcW w:w="1276" w:type="dxa"/>
            <w:gridSpan w:val="2"/>
            <w:vAlign w:val="center"/>
          </w:tcPr>
          <w:p w:rsidR="00E71D00" w:rsidRDefault="004A6803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学历学位</w:t>
            </w:r>
          </w:p>
        </w:tc>
        <w:tc>
          <w:tcPr>
            <w:tcW w:w="1791" w:type="dxa"/>
            <w:gridSpan w:val="2"/>
            <w:vAlign w:val="center"/>
          </w:tcPr>
          <w:p w:rsidR="00E71D00" w:rsidRDefault="004A6803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学习形式</w:t>
            </w:r>
          </w:p>
          <w:p w:rsidR="00E71D00" w:rsidRDefault="004A6803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pacing w:val="-16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pacing w:val="-16"/>
                <w:sz w:val="24"/>
              </w:rPr>
              <w:t>（全日制</w:t>
            </w:r>
            <w:r>
              <w:rPr>
                <w:rFonts w:ascii="宋体" w:hAnsi="宋体" w:hint="eastAsia"/>
                <w:b/>
                <w:bCs/>
                <w:spacing w:val="-16"/>
                <w:sz w:val="24"/>
              </w:rPr>
              <w:t>/</w:t>
            </w:r>
            <w:r>
              <w:rPr>
                <w:rFonts w:ascii="宋体" w:hAnsi="宋体" w:hint="eastAsia"/>
                <w:b/>
                <w:bCs/>
                <w:spacing w:val="-16"/>
                <w:sz w:val="24"/>
              </w:rPr>
              <w:t>在职）</w:t>
            </w:r>
          </w:p>
        </w:tc>
      </w:tr>
      <w:tr w:rsidR="00E71D00">
        <w:trPr>
          <w:cantSplit/>
          <w:trHeight w:val="540"/>
          <w:jc w:val="center"/>
        </w:trPr>
        <w:tc>
          <w:tcPr>
            <w:tcW w:w="827" w:type="dxa"/>
            <w:vMerge/>
            <w:vAlign w:val="center"/>
          </w:tcPr>
          <w:p w:rsidR="00E71D00" w:rsidRDefault="00E71D0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016" w:type="dxa"/>
            <w:gridSpan w:val="2"/>
            <w:vAlign w:val="center"/>
          </w:tcPr>
          <w:p w:rsidR="00E71D00" w:rsidRDefault="00E71D0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3969" w:type="dxa"/>
            <w:gridSpan w:val="7"/>
            <w:vAlign w:val="center"/>
          </w:tcPr>
          <w:p w:rsidR="00E71D00" w:rsidRDefault="00E71D0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71D00" w:rsidRDefault="00E71D0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91" w:type="dxa"/>
            <w:gridSpan w:val="2"/>
            <w:vAlign w:val="center"/>
          </w:tcPr>
          <w:p w:rsidR="00E71D00" w:rsidRDefault="00E71D0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E71D00">
        <w:trPr>
          <w:cantSplit/>
          <w:trHeight w:val="540"/>
          <w:jc w:val="center"/>
        </w:trPr>
        <w:tc>
          <w:tcPr>
            <w:tcW w:w="827" w:type="dxa"/>
            <w:vMerge/>
            <w:vAlign w:val="center"/>
          </w:tcPr>
          <w:p w:rsidR="00E71D00" w:rsidRDefault="00E71D0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016" w:type="dxa"/>
            <w:gridSpan w:val="2"/>
            <w:vAlign w:val="center"/>
          </w:tcPr>
          <w:p w:rsidR="00E71D00" w:rsidRDefault="00E71D0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3969" w:type="dxa"/>
            <w:gridSpan w:val="7"/>
            <w:vAlign w:val="center"/>
          </w:tcPr>
          <w:p w:rsidR="00E71D00" w:rsidRDefault="00E71D0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71D00" w:rsidRDefault="00E71D0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91" w:type="dxa"/>
            <w:gridSpan w:val="2"/>
            <w:vAlign w:val="center"/>
          </w:tcPr>
          <w:p w:rsidR="00E71D00" w:rsidRDefault="00E71D0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E71D00">
        <w:trPr>
          <w:cantSplit/>
          <w:trHeight w:val="540"/>
          <w:jc w:val="center"/>
        </w:trPr>
        <w:tc>
          <w:tcPr>
            <w:tcW w:w="827" w:type="dxa"/>
            <w:vMerge/>
            <w:vAlign w:val="center"/>
          </w:tcPr>
          <w:p w:rsidR="00E71D00" w:rsidRDefault="00E71D0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016" w:type="dxa"/>
            <w:gridSpan w:val="2"/>
            <w:vAlign w:val="center"/>
          </w:tcPr>
          <w:p w:rsidR="00E71D00" w:rsidRDefault="00E71D0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3969" w:type="dxa"/>
            <w:gridSpan w:val="7"/>
            <w:vAlign w:val="center"/>
          </w:tcPr>
          <w:p w:rsidR="00E71D00" w:rsidRDefault="00E71D0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71D00" w:rsidRDefault="00E71D0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91" w:type="dxa"/>
            <w:gridSpan w:val="2"/>
            <w:vAlign w:val="center"/>
          </w:tcPr>
          <w:p w:rsidR="00E71D00" w:rsidRDefault="00E71D0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E71D00">
        <w:trPr>
          <w:cantSplit/>
          <w:trHeight w:val="540"/>
          <w:jc w:val="center"/>
        </w:trPr>
        <w:tc>
          <w:tcPr>
            <w:tcW w:w="827" w:type="dxa"/>
            <w:vMerge w:val="restart"/>
            <w:vAlign w:val="center"/>
          </w:tcPr>
          <w:p w:rsidR="00E71D00" w:rsidRDefault="004A6803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工</w:t>
            </w:r>
          </w:p>
          <w:p w:rsidR="00E71D00" w:rsidRDefault="00E71D0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E71D00" w:rsidRDefault="004A6803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作</w:t>
            </w:r>
          </w:p>
          <w:p w:rsidR="00E71D00" w:rsidRDefault="00E71D0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E71D00" w:rsidRDefault="004A6803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经</w:t>
            </w:r>
          </w:p>
          <w:p w:rsidR="00E71D00" w:rsidRDefault="00E71D0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E71D00" w:rsidRDefault="004A6803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历</w:t>
            </w:r>
          </w:p>
        </w:tc>
        <w:tc>
          <w:tcPr>
            <w:tcW w:w="2016" w:type="dxa"/>
            <w:gridSpan w:val="2"/>
            <w:vAlign w:val="center"/>
          </w:tcPr>
          <w:p w:rsidR="00E71D00" w:rsidRDefault="004A6803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起止年月</w:t>
            </w:r>
          </w:p>
        </w:tc>
        <w:tc>
          <w:tcPr>
            <w:tcW w:w="5245" w:type="dxa"/>
            <w:gridSpan w:val="9"/>
            <w:vAlign w:val="center"/>
          </w:tcPr>
          <w:p w:rsidR="00E71D00" w:rsidRDefault="004A6803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工作单位及部门</w:t>
            </w:r>
          </w:p>
        </w:tc>
        <w:tc>
          <w:tcPr>
            <w:tcW w:w="1791" w:type="dxa"/>
            <w:gridSpan w:val="2"/>
            <w:vAlign w:val="center"/>
          </w:tcPr>
          <w:p w:rsidR="00E71D00" w:rsidRDefault="004A6803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职务或岗位</w:t>
            </w:r>
          </w:p>
        </w:tc>
      </w:tr>
      <w:tr w:rsidR="00E71D00">
        <w:trPr>
          <w:cantSplit/>
          <w:trHeight w:val="540"/>
          <w:jc w:val="center"/>
        </w:trPr>
        <w:tc>
          <w:tcPr>
            <w:tcW w:w="827" w:type="dxa"/>
            <w:vMerge/>
            <w:vAlign w:val="center"/>
          </w:tcPr>
          <w:p w:rsidR="00E71D00" w:rsidRDefault="00E71D0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016" w:type="dxa"/>
            <w:gridSpan w:val="2"/>
            <w:vAlign w:val="center"/>
          </w:tcPr>
          <w:p w:rsidR="00E71D00" w:rsidRDefault="00E71D0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5245" w:type="dxa"/>
            <w:gridSpan w:val="9"/>
            <w:vAlign w:val="center"/>
          </w:tcPr>
          <w:p w:rsidR="00E71D00" w:rsidRDefault="00E71D0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91" w:type="dxa"/>
            <w:gridSpan w:val="2"/>
            <w:vAlign w:val="center"/>
          </w:tcPr>
          <w:p w:rsidR="00E71D00" w:rsidRDefault="00E71D0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E71D00">
        <w:trPr>
          <w:cantSplit/>
          <w:trHeight w:val="540"/>
          <w:jc w:val="center"/>
        </w:trPr>
        <w:tc>
          <w:tcPr>
            <w:tcW w:w="827" w:type="dxa"/>
            <w:vMerge/>
            <w:vAlign w:val="center"/>
          </w:tcPr>
          <w:p w:rsidR="00E71D00" w:rsidRDefault="00E71D0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016" w:type="dxa"/>
            <w:gridSpan w:val="2"/>
            <w:vAlign w:val="center"/>
          </w:tcPr>
          <w:p w:rsidR="00E71D00" w:rsidRDefault="00E71D0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5245" w:type="dxa"/>
            <w:gridSpan w:val="9"/>
            <w:vAlign w:val="center"/>
          </w:tcPr>
          <w:p w:rsidR="00E71D00" w:rsidRDefault="00E71D0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91" w:type="dxa"/>
            <w:gridSpan w:val="2"/>
            <w:vAlign w:val="center"/>
          </w:tcPr>
          <w:p w:rsidR="00E71D00" w:rsidRDefault="00E71D0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E71D00">
        <w:trPr>
          <w:cantSplit/>
          <w:trHeight w:val="540"/>
          <w:jc w:val="center"/>
        </w:trPr>
        <w:tc>
          <w:tcPr>
            <w:tcW w:w="827" w:type="dxa"/>
            <w:vMerge/>
            <w:vAlign w:val="center"/>
          </w:tcPr>
          <w:p w:rsidR="00E71D00" w:rsidRDefault="00E71D0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016" w:type="dxa"/>
            <w:gridSpan w:val="2"/>
            <w:vAlign w:val="center"/>
          </w:tcPr>
          <w:p w:rsidR="00E71D00" w:rsidRDefault="00E71D0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5245" w:type="dxa"/>
            <w:gridSpan w:val="9"/>
            <w:vAlign w:val="center"/>
          </w:tcPr>
          <w:p w:rsidR="00E71D00" w:rsidRDefault="00E71D0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91" w:type="dxa"/>
            <w:gridSpan w:val="2"/>
            <w:vAlign w:val="center"/>
          </w:tcPr>
          <w:p w:rsidR="00E71D00" w:rsidRDefault="00E71D0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E71D00">
        <w:trPr>
          <w:cantSplit/>
          <w:trHeight w:val="540"/>
          <w:jc w:val="center"/>
        </w:trPr>
        <w:tc>
          <w:tcPr>
            <w:tcW w:w="827" w:type="dxa"/>
            <w:vAlign w:val="center"/>
          </w:tcPr>
          <w:p w:rsidR="00E71D00" w:rsidRDefault="004A6803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工</w:t>
            </w:r>
          </w:p>
          <w:p w:rsidR="00E71D00" w:rsidRDefault="004A6803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作</w:t>
            </w:r>
          </w:p>
          <w:p w:rsidR="00E71D00" w:rsidRDefault="004A6803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业</w:t>
            </w:r>
          </w:p>
          <w:p w:rsidR="00E71D00" w:rsidRDefault="004A6803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绩</w:t>
            </w:r>
          </w:p>
        </w:tc>
        <w:tc>
          <w:tcPr>
            <w:tcW w:w="9052" w:type="dxa"/>
            <w:gridSpan w:val="13"/>
            <w:vAlign w:val="center"/>
          </w:tcPr>
          <w:p w:rsidR="00E71D00" w:rsidRDefault="00E71D0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E71D00" w:rsidRDefault="00E71D0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E71D00" w:rsidRDefault="00E71D0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E71D00" w:rsidRDefault="00E71D0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E71D00" w:rsidRDefault="00E71D0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E71D00" w:rsidRDefault="00E71D0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E71D00" w:rsidRDefault="00E71D0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E71D00" w:rsidRDefault="00E71D0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E71D00" w:rsidRDefault="00E71D0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E71D00" w:rsidRDefault="00E71D0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E71D00">
        <w:trPr>
          <w:cantSplit/>
          <w:trHeight w:val="540"/>
          <w:jc w:val="center"/>
        </w:trPr>
        <w:tc>
          <w:tcPr>
            <w:tcW w:w="827" w:type="dxa"/>
            <w:vMerge w:val="restart"/>
            <w:vAlign w:val="center"/>
          </w:tcPr>
          <w:p w:rsidR="00E71D00" w:rsidRDefault="004A6803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bCs/>
                <w:sz w:val="24"/>
              </w:rPr>
              <w:lastRenderedPageBreak/>
              <w:t>培</w:t>
            </w:r>
            <w:proofErr w:type="gramEnd"/>
          </w:p>
          <w:p w:rsidR="00E71D00" w:rsidRDefault="004A6803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bCs/>
                <w:sz w:val="24"/>
              </w:rPr>
              <w:t>训</w:t>
            </w:r>
            <w:proofErr w:type="gramEnd"/>
          </w:p>
          <w:p w:rsidR="00E71D00" w:rsidRDefault="004A6803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情</w:t>
            </w:r>
          </w:p>
          <w:p w:rsidR="00E71D00" w:rsidRDefault="004A6803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bCs/>
                <w:sz w:val="24"/>
              </w:rPr>
              <w:t>况</w:t>
            </w:r>
            <w:proofErr w:type="gramEnd"/>
          </w:p>
        </w:tc>
        <w:tc>
          <w:tcPr>
            <w:tcW w:w="2016" w:type="dxa"/>
            <w:gridSpan w:val="2"/>
            <w:vAlign w:val="center"/>
          </w:tcPr>
          <w:p w:rsidR="00E71D00" w:rsidRDefault="004A6803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起止年月</w:t>
            </w:r>
          </w:p>
        </w:tc>
        <w:tc>
          <w:tcPr>
            <w:tcW w:w="2585" w:type="dxa"/>
            <w:gridSpan w:val="3"/>
            <w:vAlign w:val="center"/>
          </w:tcPr>
          <w:p w:rsidR="00E71D00" w:rsidRDefault="004A6803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培训专业</w:t>
            </w:r>
            <w:r>
              <w:rPr>
                <w:rFonts w:ascii="宋体" w:hAnsi="宋体" w:hint="eastAsia"/>
                <w:b/>
                <w:bCs/>
                <w:sz w:val="24"/>
              </w:rPr>
              <w:t>/</w:t>
            </w:r>
            <w:r>
              <w:rPr>
                <w:rFonts w:ascii="宋体" w:hAnsi="宋体" w:hint="eastAsia"/>
                <w:b/>
                <w:bCs/>
                <w:sz w:val="24"/>
              </w:rPr>
              <w:t>内容</w:t>
            </w:r>
          </w:p>
        </w:tc>
        <w:tc>
          <w:tcPr>
            <w:tcW w:w="2212" w:type="dxa"/>
            <w:gridSpan w:val="5"/>
            <w:vAlign w:val="center"/>
          </w:tcPr>
          <w:p w:rsidR="00E71D00" w:rsidRDefault="004A6803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培训机构</w:t>
            </w:r>
          </w:p>
        </w:tc>
        <w:tc>
          <w:tcPr>
            <w:tcW w:w="2239" w:type="dxa"/>
            <w:gridSpan w:val="3"/>
            <w:vAlign w:val="center"/>
          </w:tcPr>
          <w:p w:rsidR="00E71D00" w:rsidRDefault="004A6803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成绩</w:t>
            </w:r>
            <w:r>
              <w:rPr>
                <w:rFonts w:ascii="宋体" w:hAnsi="宋体" w:hint="eastAsia"/>
                <w:b/>
                <w:bCs/>
                <w:sz w:val="24"/>
              </w:rPr>
              <w:t>/</w:t>
            </w:r>
            <w:r>
              <w:rPr>
                <w:rFonts w:ascii="宋体" w:hAnsi="宋体" w:hint="eastAsia"/>
                <w:b/>
                <w:bCs/>
                <w:sz w:val="24"/>
              </w:rPr>
              <w:t>证书</w:t>
            </w:r>
          </w:p>
        </w:tc>
      </w:tr>
      <w:tr w:rsidR="00E71D00">
        <w:trPr>
          <w:cantSplit/>
          <w:trHeight w:val="540"/>
          <w:jc w:val="center"/>
        </w:trPr>
        <w:tc>
          <w:tcPr>
            <w:tcW w:w="827" w:type="dxa"/>
            <w:vMerge/>
            <w:vAlign w:val="center"/>
          </w:tcPr>
          <w:p w:rsidR="00E71D00" w:rsidRDefault="00E71D0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016" w:type="dxa"/>
            <w:gridSpan w:val="2"/>
            <w:vAlign w:val="center"/>
          </w:tcPr>
          <w:p w:rsidR="00E71D00" w:rsidRDefault="00E71D0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585" w:type="dxa"/>
            <w:gridSpan w:val="3"/>
            <w:vAlign w:val="center"/>
          </w:tcPr>
          <w:p w:rsidR="00E71D00" w:rsidRDefault="00E71D0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212" w:type="dxa"/>
            <w:gridSpan w:val="5"/>
            <w:vAlign w:val="center"/>
          </w:tcPr>
          <w:p w:rsidR="00E71D00" w:rsidRDefault="00E71D0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E71D00" w:rsidRDefault="00E71D0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E71D00">
        <w:trPr>
          <w:cantSplit/>
          <w:trHeight w:val="540"/>
          <w:jc w:val="center"/>
        </w:trPr>
        <w:tc>
          <w:tcPr>
            <w:tcW w:w="827" w:type="dxa"/>
            <w:vMerge/>
            <w:vAlign w:val="center"/>
          </w:tcPr>
          <w:p w:rsidR="00E71D00" w:rsidRDefault="00E71D0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016" w:type="dxa"/>
            <w:gridSpan w:val="2"/>
            <w:vAlign w:val="center"/>
          </w:tcPr>
          <w:p w:rsidR="00E71D00" w:rsidRDefault="00E71D0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585" w:type="dxa"/>
            <w:gridSpan w:val="3"/>
            <w:vAlign w:val="center"/>
          </w:tcPr>
          <w:p w:rsidR="00E71D00" w:rsidRDefault="00E71D0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212" w:type="dxa"/>
            <w:gridSpan w:val="5"/>
            <w:vAlign w:val="center"/>
          </w:tcPr>
          <w:p w:rsidR="00E71D00" w:rsidRDefault="00E71D0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E71D00" w:rsidRDefault="00E71D0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E71D00">
        <w:trPr>
          <w:cantSplit/>
          <w:trHeight w:val="540"/>
          <w:jc w:val="center"/>
        </w:trPr>
        <w:tc>
          <w:tcPr>
            <w:tcW w:w="827" w:type="dxa"/>
            <w:vMerge/>
            <w:vAlign w:val="center"/>
          </w:tcPr>
          <w:p w:rsidR="00E71D00" w:rsidRDefault="00E71D0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016" w:type="dxa"/>
            <w:gridSpan w:val="2"/>
            <w:vAlign w:val="center"/>
          </w:tcPr>
          <w:p w:rsidR="00E71D00" w:rsidRDefault="00E71D0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585" w:type="dxa"/>
            <w:gridSpan w:val="3"/>
            <w:vAlign w:val="center"/>
          </w:tcPr>
          <w:p w:rsidR="00E71D00" w:rsidRDefault="00E71D0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212" w:type="dxa"/>
            <w:gridSpan w:val="5"/>
            <w:vAlign w:val="center"/>
          </w:tcPr>
          <w:p w:rsidR="00E71D00" w:rsidRDefault="00E71D0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E71D00" w:rsidRDefault="00E71D0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E71D00">
        <w:trPr>
          <w:cantSplit/>
          <w:trHeight w:val="540"/>
          <w:jc w:val="center"/>
        </w:trPr>
        <w:tc>
          <w:tcPr>
            <w:tcW w:w="827" w:type="dxa"/>
            <w:vMerge/>
            <w:vAlign w:val="center"/>
          </w:tcPr>
          <w:p w:rsidR="00E71D00" w:rsidRDefault="00E71D0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016" w:type="dxa"/>
            <w:gridSpan w:val="2"/>
            <w:vAlign w:val="center"/>
          </w:tcPr>
          <w:p w:rsidR="00E71D00" w:rsidRDefault="00E71D0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585" w:type="dxa"/>
            <w:gridSpan w:val="3"/>
            <w:vAlign w:val="center"/>
          </w:tcPr>
          <w:p w:rsidR="00E71D00" w:rsidRDefault="00E71D0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212" w:type="dxa"/>
            <w:gridSpan w:val="5"/>
            <w:vAlign w:val="center"/>
          </w:tcPr>
          <w:p w:rsidR="00E71D00" w:rsidRDefault="00E71D0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E71D00" w:rsidRDefault="00E71D0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E71D00">
        <w:trPr>
          <w:cantSplit/>
          <w:trHeight w:val="540"/>
          <w:jc w:val="center"/>
        </w:trPr>
        <w:tc>
          <w:tcPr>
            <w:tcW w:w="827" w:type="dxa"/>
            <w:vMerge w:val="restart"/>
            <w:vAlign w:val="center"/>
          </w:tcPr>
          <w:p w:rsidR="00E71D00" w:rsidRDefault="004A6803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专业技术职务</w:t>
            </w:r>
          </w:p>
        </w:tc>
        <w:tc>
          <w:tcPr>
            <w:tcW w:w="2016" w:type="dxa"/>
            <w:gridSpan w:val="2"/>
            <w:vAlign w:val="center"/>
          </w:tcPr>
          <w:p w:rsidR="00E71D00" w:rsidRDefault="004A6803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职（执）业资格</w:t>
            </w:r>
          </w:p>
        </w:tc>
        <w:tc>
          <w:tcPr>
            <w:tcW w:w="4797" w:type="dxa"/>
            <w:gridSpan w:val="8"/>
            <w:vAlign w:val="center"/>
          </w:tcPr>
          <w:p w:rsidR="00E71D00" w:rsidRDefault="004A6803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发证机构</w:t>
            </w:r>
          </w:p>
        </w:tc>
        <w:tc>
          <w:tcPr>
            <w:tcW w:w="2239" w:type="dxa"/>
            <w:gridSpan w:val="3"/>
            <w:vAlign w:val="center"/>
          </w:tcPr>
          <w:p w:rsidR="00E71D00" w:rsidRDefault="004A6803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取得时间</w:t>
            </w:r>
          </w:p>
        </w:tc>
      </w:tr>
      <w:tr w:rsidR="00E71D00">
        <w:trPr>
          <w:cantSplit/>
          <w:trHeight w:val="540"/>
          <w:jc w:val="center"/>
        </w:trPr>
        <w:tc>
          <w:tcPr>
            <w:tcW w:w="827" w:type="dxa"/>
            <w:vMerge/>
            <w:vAlign w:val="center"/>
          </w:tcPr>
          <w:p w:rsidR="00E71D00" w:rsidRDefault="00E71D0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016" w:type="dxa"/>
            <w:gridSpan w:val="2"/>
            <w:vAlign w:val="center"/>
          </w:tcPr>
          <w:p w:rsidR="00E71D00" w:rsidRDefault="00E71D0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97" w:type="dxa"/>
            <w:gridSpan w:val="8"/>
            <w:vAlign w:val="center"/>
          </w:tcPr>
          <w:p w:rsidR="00E71D00" w:rsidRDefault="00E71D0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E71D00" w:rsidRDefault="00E71D0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E71D00">
        <w:trPr>
          <w:cantSplit/>
          <w:trHeight w:val="540"/>
          <w:jc w:val="center"/>
        </w:trPr>
        <w:tc>
          <w:tcPr>
            <w:tcW w:w="827" w:type="dxa"/>
            <w:vMerge/>
            <w:vAlign w:val="center"/>
          </w:tcPr>
          <w:p w:rsidR="00E71D00" w:rsidRDefault="00E71D0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016" w:type="dxa"/>
            <w:gridSpan w:val="2"/>
            <w:vAlign w:val="center"/>
          </w:tcPr>
          <w:p w:rsidR="00E71D00" w:rsidRDefault="00E71D00">
            <w:pPr>
              <w:adjustRightInd w:val="0"/>
              <w:snapToGrid w:val="0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97" w:type="dxa"/>
            <w:gridSpan w:val="8"/>
            <w:vAlign w:val="center"/>
          </w:tcPr>
          <w:p w:rsidR="00E71D00" w:rsidRDefault="00E71D0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E71D00" w:rsidRDefault="00E71D0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E71D00">
        <w:trPr>
          <w:cantSplit/>
          <w:trHeight w:val="540"/>
          <w:jc w:val="center"/>
        </w:trPr>
        <w:tc>
          <w:tcPr>
            <w:tcW w:w="827" w:type="dxa"/>
            <w:vMerge/>
            <w:vAlign w:val="center"/>
          </w:tcPr>
          <w:p w:rsidR="00E71D00" w:rsidRDefault="00E71D0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016" w:type="dxa"/>
            <w:gridSpan w:val="2"/>
            <w:vAlign w:val="center"/>
          </w:tcPr>
          <w:p w:rsidR="00E71D00" w:rsidRDefault="00E71D00">
            <w:pPr>
              <w:adjustRightInd w:val="0"/>
              <w:snapToGrid w:val="0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97" w:type="dxa"/>
            <w:gridSpan w:val="8"/>
            <w:vAlign w:val="center"/>
          </w:tcPr>
          <w:p w:rsidR="00E71D00" w:rsidRDefault="00E71D0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E71D00" w:rsidRDefault="00E71D0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E71D00">
        <w:trPr>
          <w:cantSplit/>
          <w:trHeight w:val="540"/>
          <w:jc w:val="center"/>
        </w:trPr>
        <w:tc>
          <w:tcPr>
            <w:tcW w:w="827" w:type="dxa"/>
            <w:vMerge/>
            <w:vAlign w:val="center"/>
          </w:tcPr>
          <w:p w:rsidR="00E71D00" w:rsidRDefault="00E71D0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016" w:type="dxa"/>
            <w:gridSpan w:val="2"/>
            <w:vAlign w:val="center"/>
          </w:tcPr>
          <w:p w:rsidR="00E71D00" w:rsidRDefault="00E71D00">
            <w:pPr>
              <w:adjustRightInd w:val="0"/>
              <w:snapToGrid w:val="0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97" w:type="dxa"/>
            <w:gridSpan w:val="8"/>
            <w:vAlign w:val="center"/>
          </w:tcPr>
          <w:p w:rsidR="00E71D00" w:rsidRDefault="00E71D0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E71D00" w:rsidRDefault="00E71D0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E71D00">
        <w:trPr>
          <w:cantSplit/>
          <w:trHeight w:val="540"/>
          <w:jc w:val="center"/>
        </w:trPr>
        <w:tc>
          <w:tcPr>
            <w:tcW w:w="827" w:type="dxa"/>
            <w:vMerge w:val="restart"/>
            <w:vAlign w:val="center"/>
          </w:tcPr>
          <w:p w:rsidR="00E71D00" w:rsidRDefault="004A6803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奖</w:t>
            </w:r>
          </w:p>
          <w:p w:rsidR="00E71D00" w:rsidRDefault="004A6803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bCs/>
                <w:sz w:val="24"/>
              </w:rPr>
              <w:t>励</w:t>
            </w:r>
            <w:proofErr w:type="gramEnd"/>
          </w:p>
          <w:p w:rsidR="00E71D00" w:rsidRDefault="004A6803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情</w:t>
            </w:r>
          </w:p>
          <w:p w:rsidR="00E71D00" w:rsidRDefault="004A6803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bCs/>
                <w:sz w:val="24"/>
              </w:rPr>
              <w:t>况</w:t>
            </w:r>
            <w:proofErr w:type="gramEnd"/>
          </w:p>
        </w:tc>
        <w:tc>
          <w:tcPr>
            <w:tcW w:w="2016" w:type="dxa"/>
            <w:gridSpan w:val="2"/>
            <w:vAlign w:val="center"/>
          </w:tcPr>
          <w:p w:rsidR="00E71D00" w:rsidRDefault="004A6803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奖励名称</w:t>
            </w:r>
          </w:p>
        </w:tc>
        <w:tc>
          <w:tcPr>
            <w:tcW w:w="2597" w:type="dxa"/>
            <w:gridSpan w:val="4"/>
            <w:vAlign w:val="center"/>
          </w:tcPr>
          <w:p w:rsidR="00E71D00" w:rsidRDefault="004A6803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奖励时间</w:t>
            </w:r>
          </w:p>
        </w:tc>
        <w:tc>
          <w:tcPr>
            <w:tcW w:w="2200" w:type="dxa"/>
            <w:gridSpan w:val="4"/>
            <w:vAlign w:val="center"/>
          </w:tcPr>
          <w:p w:rsidR="00E71D00" w:rsidRDefault="004A6803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奖励级别</w:t>
            </w:r>
          </w:p>
        </w:tc>
        <w:tc>
          <w:tcPr>
            <w:tcW w:w="2239" w:type="dxa"/>
            <w:gridSpan w:val="3"/>
            <w:vAlign w:val="center"/>
          </w:tcPr>
          <w:p w:rsidR="00E71D00" w:rsidRDefault="004A6803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授奖单位</w:t>
            </w:r>
          </w:p>
        </w:tc>
      </w:tr>
      <w:tr w:rsidR="00E71D00">
        <w:trPr>
          <w:cantSplit/>
          <w:trHeight w:val="540"/>
          <w:jc w:val="center"/>
        </w:trPr>
        <w:tc>
          <w:tcPr>
            <w:tcW w:w="827" w:type="dxa"/>
            <w:vMerge/>
            <w:vAlign w:val="center"/>
          </w:tcPr>
          <w:p w:rsidR="00E71D00" w:rsidRDefault="00E71D0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016" w:type="dxa"/>
            <w:gridSpan w:val="2"/>
            <w:vAlign w:val="center"/>
          </w:tcPr>
          <w:p w:rsidR="00E71D00" w:rsidRDefault="00E71D00">
            <w:pPr>
              <w:adjustRightInd w:val="0"/>
              <w:snapToGrid w:val="0"/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597" w:type="dxa"/>
            <w:gridSpan w:val="4"/>
            <w:vAlign w:val="center"/>
          </w:tcPr>
          <w:p w:rsidR="00E71D00" w:rsidRDefault="00E71D0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200" w:type="dxa"/>
            <w:gridSpan w:val="4"/>
            <w:vAlign w:val="center"/>
          </w:tcPr>
          <w:p w:rsidR="00E71D00" w:rsidRDefault="00E71D0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E71D00" w:rsidRDefault="00E71D0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E71D00">
        <w:trPr>
          <w:cantSplit/>
          <w:trHeight w:val="540"/>
          <w:jc w:val="center"/>
        </w:trPr>
        <w:tc>
          <w:tcPr>
            <w:tcW w:w="827" w:type="dxa"/>
            <w:vMerge/>
            <w:vAlign w:val="center"/>
          </w:tcPr>
          <w:p w:rsidR="00E71D00" w:rsidRDefault="00E71D0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016" w:type="dxa"/>
            <w:gridSpan w:val="2"/>
            <w:vAlign w:val="center"/>
          </w:tcPr>
          <w:p w:rsidR="00E71D00" w:rsidRDefault="00E71D00">
            <w:pPr>
              <w:adjustRightInd w:val="0"/>
              <w:snapToGrid w:val="0"/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597" w:type="dxa"/>
            <w:gridSpan w:val="4"/>
            <w:vAlign w:val="center"/>
          </w:tcPr>
          <w:p w:rsidR="00E71D00" w:rsidRDefault="00E71D0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200" w:type="dxa"/>
            <w:gridSpan w:val="4"/>
            <w:vAlign w:val="center"/>
          </w:tcPr>
          <w:p w:rsidR="00E71D00" w:rsidRDefault="00E71D0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E71D00" w:rsidRDefault="00E71D0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E71D00">
        <w:trPr>
          <w:cantSplit/>
          <w:trHeight w:val="540"/>
          <w:jc w:val="center"/>
        </w:trPr>
        <w:tc>
          <w:tcPr>
            <w:tcW w:w="827" w:type="dxa"/>
            <w:vMerge/>
            <w:vAlign w:val="center"/>
          </w:tcPr>
          <w:p w:rsidR="00E71D00" w:rsidRDefault="00E71D0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016" w:type="dxa"/>
            <w:gridSpan w:val="2"/>
            <w:vAlign w:val="center"/>
          </w:tcPr>
          <w:p w:rsidR="00E71D00" w:rsidRDefault="00E71D00">
            <w:pPr>
              <w:adjustRightInd w:val="0"/>
              <w:snapToGrid w:val="0"/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597" w:type="dxa"/>
            <w:gridSpan w:val="4"/>
            <w:vAlign w:val="center"/>
          </w:tcPr>
          <w:p w:rsidR="00E71D00" w:rsidRDefault="00E71D0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200" w:type="dxa"/>
            <w:gridSpan w:val="4"/>
            <w:vAlign w:val="center"/>
          </w:tcPr>
          <w:p w:rsidR="00E71D00" w:rsidRDefault="00E71D0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E71D00" w:rsidRDefault="00E71D0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E71D00">
        <w:trPr>
          <w:cantSplit/>
          <w:trHeight w:val="540"/>
          <w:jc w:val="center"/>
        </w:trPr>
        <w:tc>
          <w:tcPr>
            <w:tcW w:w="827" w:type="dxa"/>
            <w:vMerge/>
            <w:vAlign w:val="center"/>
          </w:tcPr>
          <w:p w:rsidR="00E71D00" w:rsidRDefault="00E71D0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016" w:type="dxa"/>
            <w:gridSpan w:val="2"/>
            <w:vAlign w:val="center"/>
          </w:tcPr>
          <w:p w:rsidR="00E71D00" w:rsidRDefault="00E71D00">
            <w:pPr>
              <w:adjustRightInd w:val="0"/>
              <w:snapToGrid w:val="0"/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597" w:type="dxa"/>
            <w:gridSpan w:val="4"/>
            <w:vAlign w:val="center"/>
          </w:tcPr>
          <w:p w:rsidR="00E71D00" w:rsidRDefault="00E71D0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200" w:type="dxa"/>
            <w:gridSpan w:val="4"/>
            <w:vAlign w:val="center"/>
          </w:tcPr>
          <w:p w:rsidR="00E71D00" w:rsidRDefault="00E71D0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E71D00" w:rsidRDefault="00E71D0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E71D00">
        <w:trPr>
          <w:cantSplit/>
          <w:trHeight w:val="540"/>
          <w:jc w:val="center"/>
        </w:trPr>
        <w:tc>
          <w:tcPr>
            <w:tcW w:w="827" w:type="dxa"/>
            <w:vMerge w:val="restart"/>
            <w:vAlign w:val="center"/>
          </w:tcPr>
          <w:p w:rsidR="00E71D00" w:rsidRDefault="004A6803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家</w:t>
            </w:r>
          </w:p>
          <w:p w:rsidR="00E71D00" w:rsidRDefault="004A6803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庭</w:t>
            </w:r>
          </w:p>
          <w:p w:rsidR="00E71D00" w:rsidRDefault="004A6803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成</w:t>
            </w:r>
          </w:p>
          <w:p w:rsidR="00E71D00" w:rsidRDefault="004A6803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员</w:t>
            </w:r>
          </w:p>
        </w:tc>
        <w:tc>
          <w:tcPr>
            <w:tcW w:w="2016" w:type="dxa"/>
            <w:gridSpan w:val="2"/>
            <w:vAlign w:val="center"/>
          </w:tcPr>
          <w:p w:rsidR="00E71D00" w:rsidRDefault="004A6803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姓名</w:t>
            </w:r>
          </w:p>
        </w:tc>
        <w:tc>
          <w:tcPr>
            <w:tcW w:w="1329" w:type="dxa"/>
            <w:vAlign w:val="center"/>
          </w:tcPr>
          <w:p w:rsidR="00E71D00" w:rsidRDefault="004A6803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称谓</w:t>
            </w:r>
          </w:p>
        </w:tc>
        <w:tc>
          <w:tcPr>
            <w:tcW w:w="1268" w:type="dxa"/>
            <w:gridSpan w:val="3"/>
            <w:vAlign w:val="center"/>
          </w:tcPr>
          <w:p w:rsidR="00E71D00" w:rsidRDefault="004A6803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学历</w:t>
            </w:r>
          </w:p>
        </w:tc>
        <w:tc>
          <w:tcPr>
            <w:tcW w:w="1349" w:type="dxa"/>
            <w:gridSpan w:val="2"/>
            <w:vAlign w:val="center"/>
          </w:tcPr>
          <w:p w:rsidR="00E71D00" w:rsidRDefault="004A6803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政治面貌</w:t>
            </w:r>
          </w:p>
        </w:tc>
        <w:tc>
          <w:tcPr>
            <w:tcW w:w="3090" w:type="dxa"/>
            <w:gridSpan w:val="5"/>
            <w:vAlign w:val="center"/>
          </w:tcPr>
          <w:p w:rsidR="00E71D00" w:rsidRDefault="004A6803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工作单位及职务</w:t>
            </w:r>
          </w:p>
        </w:tc>
      </w:tr>
      <w:tr w:rsidR="00E71D00">
        <w:trPr>
          <w:cantSplit/>
          <w:trHeight w:val="540"/>
          <w:jc w:val="center"/>
        </w:trPr>
        <w:tc>
          <w:tcPr>
            <w:tcW w:w="827" w:type="dxa"/>
            <w:vMerge/>
            <w:vAlign w:val="center"/>
          </w:tcPr>
          <w:p w:rsidR="00E71D00" w:rsidRDefault="00E71D0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016" w:type="dxa"/>
            <w:gridSpan w:val="2"/>
            <w:vAlign w:val="center"/>
          </w:tcPr>
          <w:p w:rsidR="00E71D00" w:rsidRDefault="00E71D00">
            <w:pPr>
              <w:adjustRightInd w:val="0"/>
              <w:snapToGrid w:val="0"/>
              <w:jc w:val="left"/>
              <w:rPr>
                <w:rFonts w:ascii="宋体" w:eastAsia="宋体" w:hAnsi="宋体"/>
                <w:b/>
                <w:bCs/>
                <w:sz w:val="24"/>
              </w:rPr>
            </w:pPr>
          </w:p>
        </w:tc>
        <w:tc>
          <w:tcPr>
            <w:tcW w:w="1329" w:type="dxa"/>
            <w:vAlign w:val="center"/>
          </w:tcPr>
          <w:p w:rsidR="00E71D00" w:rsidRDefault="00E71D0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68" w:type="dxa"/>
            <w:gridSpan w:val="3"/>
            <w:vAlign w:val="center"/>
          </w:tcPr>
          <w:p w:rsidR="00E71D00" w:rsidRDefault="00E71D0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E71D00" w:rsidRDefault="00E71D0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3090" w:type="dxa"/>
            <w:gridSpan w:val="5"/>
            <w:vAlign w:val="center"/>
          </w:tcPr>
          <w:p w:rsidR="00E71D00" w:rsidRDefault="00E71D0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E71D00">
        <w:trPr>
          <w:cantSplit/>
          <w:trHeight w:val="540"/>
          <w:jc w:val="center"/>
        </w:trPr>
        <w:tc>
          <w:tcPr>
            <w:tcW w:w="827" w:type="dxa"/>
            <w:vMerge/>
            <w:vAlign w:val="center"/>
          </w:tcPr>
          <w:p w:rsidR="00E71D00" w:rsidRDefault="00E71D0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016" w:type="dxa"/>
            <w:gridSpan w:val="2"/>
            <w:vAlign w:val="center"/>
          </w:tcPr>
          <w:p w:rsidR="00E71D00" w:rsidRDefault="00E71D00">
            <w:pPr>
              <w:adjustRightInd w:val="0"/>
              <w:snapToGrid w:val="0"/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29" w:type="dxa"/>
            <w:vAlign w:val="center"/>
          </w:tcPr>
          <w:p w:rsidR="00E71D00" w:rsidRDefault="00E71D0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68" w:type="dxa"/>
            <w:gridSpan w:val="3"/>
            <w:vAlign w:val="center"/>
          </w:tcPr>
          <w:p w:rsidR="00E71D00" w:rsidRDefault="00E71D0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E71D00" w:rsidRDefault="00E71D0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3090" w:type="dxa"/>
            <w:gridSpan w:val="5"/>
            <w:vAlign w:val="center"/>
          </w:tcPr>
          <w:p w:rsidR="00E71D00" w:rsidRDefault="00E71D0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E71D00">
        <w:trPr>
          <w:cantSplit/>
          <w:trHeight w:val="540"/>
          <w:jc w:val="center"/>
        </w:trPr>
        <w:tc>
          <w:tcPr>
            <w:tcW w:w="827" w:type="dxa"/>
            <w:vMerge/>
            <w:vAlign w:val="center"/>
          </w:tcPr>
          <w:p w:rsidR="00E71D00" w:rsidRDefault="00E71D0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016" w:type="dxa"/>
            <w:gridSpan w:val="2"/>
            <w:vAlign w:val="center"/>
          </w:tcPr>
          <w:p w:rsidR="00E71D00" w:rsidRDefault="00E71D00">
            <w:pPr>
              <w:adjustRightInd w:val="0"/>
              <w:snapToGrid w:val="0"/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29" w:type="dxa"/>
            <w:vAlign w:val="center"/>
          </w:tcPr>
          <w:p w:rsidR="00E71D00" w:rsidRDefault="00E71D0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68" w:type="dxa"/>
            <w:gridSpan w:val="3"/>
            <w:vAlign w:val="center"/>
          </w:tcPr>
          <w:p w:rsidR="00E71D00" w:rsidRDefault="00E71D0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E71D00" w:rsidRDefault="00E71D0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3090" w:type="dxa"/>
            <w:gridSpan w:val="5"/>
            <w:vAlign w:val="center"/>
          </w:tcPr>
          <w:p w:rsidR="00E71D00" w:rsidRDefault="00E71D0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E71D00">
        <w:trPr>
          <w:cantSplit/>
          <w:trHeight w:val="540"/>
          <w:jc w:val="center"/>
        </w:trPr>
        <w:tc>
          <w:tcPr>
            <w:tcW w:w="827" w:type="dxa"/>
            <w:vMerge/>
            <w:vAlign w:val="center"/>
          </w:tcPr>
          <w:p w:rsidR="00E71D00" w:rsidRDefault="00E71D0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016" w:type="dxa"/>
            <w:gridSpan w:val="2"/>
            <w:vAlign w:val="center"/>
          </w:tcPr>
          <w:p w:rsidR="00E71D00" w:rsidRDefault="00E71D00">
            <w:pPr>
              <w:adjustRightInd w:val="0"/>
              <w:snapToGrid w:val="0"/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29" w:type="dxa"/>
            <w:vAlign w:val="center"/>
          </w:tcPr>
          <w:p w:rsidR="00E71D00" w:rsidRDefault="00E71D0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68" w:type="dxa"/>
            <w:gridSpan w:val="3"/>
            <w:vAlign w:val="center"/>
          </w:tcPr>
          <w:p w:rsidR="00E71D00" w:rsidRDefault="00E71D0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E71D00" w:rsidRDefault="00E71D0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3090" w:type="dxa"/>
            <w:gridSpan w:val="5"/>
            <w:vAlign w:val="center"/>
          </w:tcPr>
          <w:p w:rsidR="00E71D00" w:rsidRDefault="00E71D0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E71D00">
        <w:trPr>
          <w:gridAfter w:val="1"/>
          <w:wAfter w:w="9" w:type="dxa"/>
          <w:trHeight w:hRule="exact" w:val="1907"/>
          <w:jc w:val="center"/>
        </w:trPr>
        <w:tc>
          <w:tcPr>
            <w:tcW w:w="827" w:type="dxa"/>
            <w:vAlign w:val="center"/>
          </w:tcPr>
          <w:p w:rsidR="00E71D00" w:rsidRDefault="004A6803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其他</w:t>
            </w:r>
          </w:p>
        </w:tc>
        <w:tc>
          <w:tcPr>
            <w:tcW w:w="9043" w:type="dxa"/>
            <w:gridSpan w:val="12"/>
          </w:tcPr>
          <w:p w:rsidR="00E71D00" w:rsidRDefault="00E71D00">
            <w:pPr>
              <w:widowControl/>
              <w:adjustRightInd w:val="0"/>
              <w:snapToGrid w:val="0"/>
              <w:rPr>
                <w:rFonts w:ascii="宋体" w:hAnsi="宋体"/>
                <w:b/>
                <w:bCs/>
                <w:sz w:val="24"/>
              </w:rPr>
            </w:pPr>
          </w:p>
        </w:tc>
      </w:tr>
    </w:tbl>
    <w:p w:rsidR="00E71D00" w:rsidRDefault="004A6803">
      <w:pPr>
        <w:ind w:left="990" w:hangingChars="550" w:hanging="990"/>
        <w:rPr>
          <w:rFonts w:ascii="宋体" w:hAnsi="宋体"/>
          <w:b/>
          <w:color w:val="000000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备注：</w:t>
      </w:r>
      <w:r>
        <w:rPr>
          <w:rFonts w:ascii="宋体" w:hAnsi="宋体" w:hint="eastAsia"/>
          <w:sz w:val="18"/>
          <w:szCs w:val="18"/>
        </w:rPr>
        <w:t>1</w:t>
      </w:r>
      <w:r>
        <w:rPr>
          <w:rFonts w:ascii="宋体" w:hAnsi="宋体" w:hint="eastAsia"/>
          <w:sz w:val="18"/>
          <w:szCs w:val="18"/>
        </w:rPr>
        <w:t>、学习经历自大学开始填写。</w:t>
      </w:r>
      <w:r>
        <w:rPr>
          <w:rFonts w:ascii="宋体" w:hAnsi="宋体" w:hint="eastAsia"/>
          <w:sz w:val="18"/>
          <w:szCs w:val="18"/>
        </w:rPr>
        <w:t>2</w:t>
      </w:r>
      <w:r>
        <w:rPr>
          <w:rFonts w:ascii="宋体" w:hAnsi="宋体" w:hint="eastAsia"/>
          <w:sz w:val="18"/>
          <w:szCs w:val="18"/>
        </w:rPr>
        <w:t>、应聘报名表文件名一定要注明本人姓名，例如“应聘报名表</w:t>
      </w:r>
      <w:r>
        <w:rPr>
          <w:rFonts w:ascii="宋体" w:hAnsi="宋体" w:hint="eastAsia"/>
          <w:sz w:val="18"/>
          <w:szCs w:val="18"/>
        </w:rPr>
        <w:t>+</w:t>
      </w:r>
      <w:r>
        <w:rPr>
          <w:rFonts w:ascii="宋体" w:hAnsi="宋体" w:hint="eastAsia"/>
          <w:sz w:val="18"/>
          <w:szCs w:val="18"/>
        </w:rPr>
        <w:t>姓名”。</w:t>
      </w:r>
    </w:p>
    <w:p w:rsidR="00E71D00" w:rsidRDefault="00E71D00">
      <w:pPr>
        <w:widowControl/>
        <w:spacing w:line="600" w:lineRule="exact"/>
        <w:ind w:firstLine="200"/>
      </w:pPr>
    </w:p>
    <w:sectPr w:rsidR="00E71D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290158BE-7A91-4F12-9561-CAD4C2DEDE3F}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F62AE9A7-158B-4943-94DE-6E45DE1C92E2}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  <w:embedRegular r:id="rId3" w:subsetted="1" w:fontKey="{903A3DE1-83B9-4212-ACA1-FF38EC7B2CFE}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  <w:embedRegular r:id="rId4" w:subsetted="1" w:fontKey="{201D3076-80B4-4BCE-8786-4380FBBE4891}"/>
    <w:embedBold r:id="rId5" w:subsetted="1" w:fontKey="{56FF2967-4ECE-49DA-B86D-2C48EDCA176E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6" w:subsetted="1" w:fontKey="{8F8215A3-2336-4F65-8084-5C39D05EE424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  <w:embedRegular r:id="rId7" w:subsetted="1" w:fontKey="{F0A19482-3B21-4698-94EB-63398E9C342A}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107442B"/>
    <w:multiLevelType w:val="singleLevel"/>
    <w:tmpl w:val="8107442B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 w15:restartNumberingAfterBreak="0">
    <w:nsid w:val="87A6859D"/>
    <w:multiLevelType w:val="singleLevel"/>
    <w:tmpl w:val="87A6859D"/>
    <w:lvl w:ilvl="0">
      <w:start w:val="1"/>
      <w:numFmt w:val="decimal"/>
      <w:lvlText w:val="%1."/>
      <w:lvlJc w:val="left"/>
      <w:pPr>
        <w:ind w:left="425" w:hanging="425"/>
      </w:pPr>
      <w:rPr>
        <w:rFonts w:ascii="仿宋_GB2312" w:eastAsia="仿宋_GB2312" w:hAnsi="仿宋_GB2312" w:cs="仿宋_GB2312" w:hint="default"/>
        <w:sz w:val="32"/>
        <w:szCs w:val="32"/>
      </w:rPr>
    </w:lvl>
  </w:abstractNum>
  <w:abstractNum w:abstractNumId="2" w15:restartNumberingAfterBreak="0">
    <w:nsid w:val="F4B96384"/>
    <w:multiLevelType w:val="singleLevel"/>
    <w:tmpl w:val="F4B96384"/>
    <w:lvl w:ilvl="0">
      <w:start w:val="1"/>
      <w:numFmt w:val="decimal"/>
      <w:lvlText w:val="%1."/>
      <w:lvlJc w:val="left"/>
      <w:pPr>
        <w:ind w:left="425" w:hanging="425"/>
      </w:pPr>
      <w:rPr>
        <w:rFonts w:ascii="仿宋_GB2312" w:eastAsia="仿宋_GB2312" w:hAnsi="仿宋_GB2312" w:cs="仿宋_GB2312" w:hint="default"/>
        <w:sz w:val="32"/>
        <w:szCs w:val="32"/>
      </w:rPr>
    </w:lvl>
  </w:abstractNum>
  <w:abstractNum w:abstractNumId="3" w15:restartNumberingAfterBreak="0">
    <w:nsid w:val="03505143"/>
    <w:multiLevelType w:val="multilevel"/>
    <w:tmpl w:val="03505143"/>
    <w:lvl w:ilvl="0">
      <w:start w:val="1"/>
      <w:numFmt w:val="decimal"/>
      <w:lvlText w:val="(%1)"/>
      <w:lvlJc w:val="left"/>
      <w:pPr>
        <w:ind w:left="1050" w:hanging="420"/>
      </w:pPr>
      <w:rPr>
        <w:rFonts w:ascii="仿宋_GB2312" w:eastAsia="仿宋_GB2312" w:hint="default"/>
        <w:b w:val="0"/>
        <w:sz w:val="32"/>
        <w:szCs w:val="32"/>
      </w:rPr>
    </w:lvl>
    <w:lvl w:ilvl="1">
      <w:start w:val="1"/>
      <w:numFmt w:val="decimal"/>
      <w:lvlText w:val="%2."/>
      <w:lvlJc w:val="left"/>
      <w:pPr>
        <w:ind w:left="1470" w:hanging="420"/>
      </w:pPr>
    </w:lvl>
    <w:lvl w:ilvl="2">
      <w:start w:val="1"/>
      <w:numFmt w:val="lowerRoman"/>
      <w:lvlText w:val="%3."/>
      <w:lvlJc w:val="right"/>
      <w:pPr>
        <w:ind w:left="1890" w:hanging="420"/>
      </w:pPr>
    </w:lvl>
    <w:lvl w:ilvl="3">
      <w:start w:val="1"/>
      <w:numFmt w:val="decimal"/>
      <w:lvlText w:val="%4."/>
      <w:lvlJc w:val="left"/>
      <w:pPr>
        <w:ind w:left="2310" w:hanging="420"/>
      </w:pPr>
    </w:lvl>
    <w:lvl w:ilvl="4">
      <w:start w:val="1"/>
      <w:numFmt w:val="lowerLetter"/>
      <w:lvlText w:val="%5)"/>
      <w:lvlJc w:val="left"/>
      <w:pPr>
        <w:ind w:left="2730" w:hanging="420"/>
      </w:pPr>
    </w:lvl>
    <w:lvl w:ilvl="5">
      <w:start w:val="1"/>
      <w:numFmt w:val="lowerRoman"/>
      <w:lvlText w:val="%6."/>
      <w:lvlJc w:val="right"/>
      <w:pPr>
        <w:ind w:left="3150" w:hanging="420"/>
      </w:pPr>
    </w:lvl>
    <w:lvl w:ilvl="6">
      <w:start w:val="1"/>
      <w:numFmt w:val="decimal"/>
      <w:lvlText w:val="%7."/>
      <w:lvlJc w:val="left"/>
      <w:pPr>
        <w:ind w:left="3570" w:hanging="420"/>
      </w:pPr>
    </w:lvl>
    <w:lvl w:ilvl="7">
      <w:start w:val="1"/>
      <w:numFmt w:val="lowerLetter"/>
      <w:lvlText w:val="%8)"/>
      <w:lvlJc w:val="left"/>
      <w:pPr>
        <w:ind w:left="3990" w:hanging="420"/>
      </w:pPr>
    </w:lvl>
    <w:lvl w:ilvl="8">
      <w:start w:val="1"/>
      <w:numFmt w:val="lowerRoman"/>
      <w:lvlText w:val="%9."/>
      <w:lvlJc w:val="right"/>
      <w:pPr>
        <w:ind w:left="4410" w:hanging="420"/>
      </w:pPr>
    </w:lvl>
  </w:abstractNum>
  <w:abstractNum w:abstractNumId="4" w15:restartNumberingAfterBreak="0">
    <w:nsid w:val="086239C8"/>
    <w:multiLevelType w:val="multilevel"/>
    <w:tmpl w:val="086239C8"/>
    <w:lvl w:ilvl="0">
      <w:start w:val="1"/>
      <w:numFmt w:val="decimal"/>
      <w:lvlText w:val="%1."/>
      <w:lvlJc w:val="left"/>
      <w:pPr>
        <w:ind w:left="147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5F05B78"/>
    <w:multiLevelType w:val="hybridMultilevel"/>
    <w:tmpl w:val="23FA87CA"/>
    <w:lvl w:ilvl="0" w:tplc="04090017">
      <w:start w:val="1"/>
      <w:numFmt w:val="chineseCountingThousand"/>
      <w:lvlText w:val="(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161A28A5"/>
    <w:multiLevelType w:val="singleLevel"/>
    <w:tmpl w:val="87A6859D"/>
    <w:lvl w:ilvl="0">
      <w:start w:val="1"/>
      <w:numFmt w:val="decimal"/>
      <w:lvlText w:val="%1."/>
      <w:lvlJc w:val="left"/>
      <w:pPr>
        <w:ind w:left="425" w:hanging="425"/>
      </w:pPr>
      <w:rPr>
        <w:rFonts w:ascii="仿宋_GB2312" w:eastAsia="仿宋_GB2312" w:hAnsi="仿宋_GB2312" w:cs="仿宋_GB2312" w:hint="default"/>
        <w:sz w:val="32"/>
        <w:szCs w:val="32"/>
      </w:rPr>
    </w:lvl>
  </w:abstractNum>
  <w:abstractNum w:abstractNumId="7" w15:restartNumberingAfterBreak="0">
    <w:nsid w:val="17833991"/>
    <w:multiLevelType w:val="multilevel"/>
    <w:tmpl w:val="17833991"/>
    <w:lvl w:ilvl="0">
      <w:start w:val="1"/>
      <w:numFmt w:val="decimal"/>
      <w:lvlText w:val="(%1)"/>
      <w:lvlJc w:val="left"/>
      <w:pPr>
        <w:ind w:left="986" w:hanging="420"/>
      </w:pPr>
      <w:rPr>
        <w:rFonts w:ascii="仿宋_GB2312" w:eastAsia="仿宋_GB2312" w:hint="default"/>
        <w:sz w:val="32"/>
      </w:rPr>
    </w:lvl>
    <w:lvl w:ilvl="1">
      <w:start w:val="1"/>
      <w:numFmt w:val="lowerLetter"/>
      <w:lvlText w:val="%2)"/>
      <w:lvlJc w:val="left"/>
      <w:pPr>
        <w:ind w:left="1406" w:hanging="420"/>
      </w:pPr>
    </w:lvl>
    <w:lvl w:ilvl="2">
      <w:start w:val="1"/>
      <w:numFmt w:val="lowerRoman"/>
      <w:lvlText w:val="%3."/>
      <w:lvlJc w:val="right"/>
      <w:pPr>
        <w:ind w:left="1826" w:hanging="420"/>
      </w:pPr>
    </w:lvl>
    <w:lvl w:ilvl="3">
      <w:start w:val="1"/>
      <w:numFmt w:val="decimal"/>
      <w:lvlText w:val="%4."/>
      <w:lvlJc w:val="left"/>
      <w:pPr>
        <w:ind w:left="2246" w:hanging="420"/>
      </w:pPr>
    </w:lvl>
    <w:lvl w:ilvl="4">
      <w:start w:val="1"/>
      <w:numFmt w:val="lowerLetter"/>
      <w:lvlText w:val="%5)"/>
      <w:lvlJc w:val="left"/>
      <w:pPr>
        <w:ind w:left="2666" w:hanging="420"/>
      </w:pPr>
    </w:lvl>
    <w:lvl w:ilvl="5">
      <w:start w:val="1"/>
      <w:numFmt w:val="lowerRoman"/>
      <w:lvlText w:val="%6."/>
      <w:lvlJc w:val="right"/>
      <w:pPr>
        <w:ind w:left="3086" w:hanging="420"/>
      </w:pPr>
    </w:lvl>
    <w:lvl w:ilvl="6">
      <w:start w:val="1"/>
      <w:numFmt w:val="decimal"/>
      <w:lvlText w:val="%7."/>
      <w:lvlJc w:val="left"/>
      <w:pPr>
        <w:ind w:left="3506" w:hanging="420"/>
      </w:pPr>
    </w:lvl>
    <w:lvl w:ilvl="7">
      <w:start w:val="1"/>
      <w:numFmt w:val="lowerLetter"/>
      <w:lvlText w:val="%8)"/>
      <w:lvlJc w:val="left"/>
      <w:pPr>
        <w:ind w:left="3926" w:hanging="420"/>
      </w:pPr>
    </w:lvl>
    <w:lvl w:ilvl="8">
      <w:start w:val="1"/>
      <w:numFmt w:val="lowerRoman"/>
      <w:lvlText w:val="%9."/>
      <w:lvlJc w:val="right"/>
      <w:pPr>
        <w:ind w:left="4346" w:hanging="420"/>
      </w:pPr>
    </w:lvl>
  </w:abstractNum>
  <w:abstractNum w:abstractNumId="8" w15:restartNumberingAfterBreak="0">
    <w:nsid w:val="1BC91511"/>
    <w:multiLevelType w:val="multilevel"/>
    <w:tmpl w:val="1BC91511"/>
    <w:lvl w:ilvl="0">
      <w:start w:val="1"/>
      <w:numFmt w:val="chineseCountingThousand"/>
      <w:lvlText w:val="(%1)"/>
      <w:lvlJc w:val="left"/>
      <w:pPr>
        <w:ind w:left="1050" w:hanging="420"/>
      </w:pPr>
      <w:rPr>
        <w:rFonts w:ascii="楷体" w:eastAsia="楷体" w:hAnsi="楷体"/>
        <w:b w:val="0"/>
        <w:sz w:val="32"/>
        <w:szCs w:val="32"/>
      </w:rPr>
    </w:lvl>
    <w:lvl w:ilvl="1">
      <w:start w:val="1"/>
      <w:numFmt w:val="decimal"/>
      <w:lvlText w:val="%2."/>
      <w:lvlJc w:val="left"/>
      <w:pPr>
        <w:ind w:left="1470" w:hanging="420"/>
      </w:pPr>
    </w:lvl>
    <w:lvl w:ilvl="2">
      <w:start w:val="1"/>
      <w:numFmt w:val="lowerRoman"/>
      <w:lvlText w:val="%3."/>
      <w:lvlJc w:val="right"/>
      <w:pPr>
        <w:ind w:left="1890" w:hanging="420"/>
      </w:pPr>
    </w:lvl>
    <w:lvl w:ilvl="3">
      <w:start w:val="1"/>
      <w:numFmt w:val="decimal"/>
      <w:lvlText w:val="%4."/>
      <w:lvlJc w:val="left"/>
      <w:pPr>
        <w:ind w:left="2310" w:hanging="420"/>
      </w:pPr>
    </w:lvl>
    <w:lvl w:ilvl="4">
      <w:start w:val="1"/>
      <w:numFmt w:val="lowerLetter"/>
      <w:lvlText w:val="%5)"/>
      <w:lvlJc w:val="left"/>
      <w:pPr>
        <w:ind w:left="2730" w:hanging="420"/>
      </w:pPr>
    </w:lvl>
    <w:lvl w:ilvl="5">
      <w:start w:val="1"/>
      <w:numFmt w:val="lowerRoman"/>
      <w:lvlText w:val="%6."/>
      <w:lvlJc w:val="right"/>
      <w:pPr>
        <w:ind w:left="3150" w:hanging="420"/>
      </w:pPr>
    </w:lvl>
    <w:lvl w:ilvl="6">
      <w:start w:val="1"/>
      <w:numFmt w:val="decimal"/>
      <w:lvlText w:val="%7."/>
      <w:lvlJc w:val="left"/>
      <w:pPr>
        <w:ind w:left="3570" w:hanging="420"/>
      </w:pPr>
    </w:lvl>
    <w:lvl w:ilvl="7">
      <w:start w:val="1"/>
      <w:numFmt w:val="lowerLetter"/>
      <w:lvlText w:val="%8)"/>
      <w:lvlJc w:val="left"/>
      <w:pPr>
        <w:ind w:left="3990" w:hanging="420"/>
      </w:pPr>
    </w:lvl>
    <w:lvl w:ilvl="8">
      <w:start w:val="1"/>
      <w:numFmt w:val="lowerRoman"/>
      <w:lvlText w:val="%9."/>
      <w:lvlJc w:val="right"/>
      <w:pPr>
        <w:ind w:left="4410" w:hanging="420"/>
      </w:pPr>
    </w:lvl>
  </w:abstractNum>
  <w:abstractNum w:abstractNumId="9" w15:restartNumberingAfterBreak="0">
    <w:nsid w:val="29BF4242"/>
    <w:multiLevelType w:val="hybridMultilevel"/>
    <w:tmpl w:val="23FA87CA"/>
    <w:lvl w:ilvl="0" w:tplc="04090017">
      <w:start w:val="1"/>
      <w:numFmt w:val="chineseCountingThousand"/>
      <w:lvlText w:val="(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 w15:restartNumberingAfterBreak="0">
    <w:nsid w:val="2A75F23A"/>
    <w:multiLevelType w:val="singleLevel"/>
    <w:tmpl w:val="2A75F23A"/>
    <w:lvl w:ilvl="0">
      <w:start w:val="1"/>
      <w:numFmt w:val="decimal"/>
      <w:lvlText w:val="%1."/>
      <w:lvlJc w:val="left"/>
      <w:pPr>
        <w:ind w:left="425" w:hanging="425"/>
      </w:pPr>
      <w:rPr>
        <w:rFonts w:ascii="仿宋_GB2312" w:eastAsia="仿宋_GB2312" w:hAnsi="仿宋_GB2312" w:cs="仿宋_GB2312" w:hint="default"/>
        <w:sz w:val="32"/>
        <w:szCs w:val="32"/>
      </w:rPr>
    </w:lvl>
  </w:abstractNum>
  <w:abstractNum w:abstractNumId="11" w15:restartNumberingAfterBreak="0">
    <w:nsid w:val="2C8F318F"/>
    <w:multiLevelType w:val="multilevel"/>
    <w:tmpl w:val="2C8F318F"/>
    <w:lvl w:ilvl="0">
      <w:start w:val="1"/>
      <w:numFmt w:val="chineseCountingThousand"/>
      <w:lvlText w:val="(%1)"/>
      <w:lvlJc w:val="left"/>
      <w:pPr>
        <w:ind w:left="1050" w:hanging="420"/>
      </w:pPr>
      <w:rPr>
        <w:rFonts w:ascii="楷体" w:eastAsia="楷体" w:hAnsi="楷体"/>
        <w:b w:val="0"/>
        <w:sz w:val="32"/>
        <w:szCs w:val="32"/>
      </w:rPr>
    </w:lvl>
    <w:lvl w:ilvl="1">
      <w:start w:val="1"/>
      <w:numFmt w:val="lowerLetter"/>
      <w:lvlText w:val="%2)"/>
      <w:lvlJc w:val="left"/>
      <w:pPr>
        <w:ind w:left="1470" w:hanging="420"/>
      </w:pPr>
    </w:lvl>
    <w:lvl w:ilvl="2">
      <w:start w:val="1"/>
      <w:numFmt w:val="lowerRoman"/>
      <w:lvlText w:val="%3."/>
      <w:lvlJc w:val="right"/>
      <w:pPr>
        <w:ind w:left="1890" w:hanging="420"/>
      </w:pPr>
    </w:lvl>
    <w:lvl w:ilvl="3">
      <w:start w:val="1"/>
      <w:numFmt w:val="decimal"/>
      <w:lvlText w:val="%4."/>
      <w:lvlJc w:val="left"/>
      <w:pPr>
        <w:ind w:left="2310" w:hanging="420"/>
      </w:pPr>
    </w:lvl>
    <w:lvl w:ilvl="4">
      <w:start w:val="1"/>
      <w:numFmt w:val="lowerLetter"/>
      <w:lvlText w:val="%5)"/>
      <w:lvlJc w:val="left"/>
      <w:pPr>
        <w:ind w:left="2730" w:hanging="420"/>
      </w:pPr>
    </w:lvl>
    <w:lvl w:ilvl="5">
      <w:start w:val="1"/>
      <w:numFmt w:val="lowerRoman"/>
      <w:lvlText w:val="%6."/>
      <w:lvlJc w:val="right"/>
      <w:pPr>
        <w:ind w:left="3150" w:hanging="420"/>
      </w:pPr>
    </w:lvl>
    <w:lvl w:ilvl="6">
      <w:start w:val="1"/>
      <w:numFmt w:val="decimal"/>
      <w:lvlText w:val="%7."/>
      <w:lvlJc w:val="left"/>
      <w:pPr>
        <w:ind w:left="3570" w:hanging="420"/>
      </w:pPr>
    </w:lvl>
    <w:lvl w:ilvl="7">
      <w:start w:val="1"/>
      <w:numFmt w:val="lowerLetter"/>
      <w:lvlText w:val="%8)"/>
      <w:lvlJc w:val="left"/>
      <w:pPr>
        <w:ind w:left="3990" w:hanging="420"/>
      </w:pPr>
    </w:lvl>
    <w:lvl w:ilvl="8">
      <w:start w:val="1"/>
      <w:numFmt w:val="lowerRoman"/>
      <w:lvlText w:val="%9."/>
      <w:lvlJc w:val="right"/>
      <w:pPr>
        <w:ind w:left="4410" w:hanging="420"/>
      </w:pPr>
    </w:lvl>
  </w:abstractNum>
  <w:abstractNum w:abstractNumId="12" w15:restartNumberingAfterBreak="0">
    <w:nsid w:val="3EF46088"/>
    <w:multiLevelType w:val="multilevel"/>
    <w:tmpl w:val="1BF636D8"/>
    <w:lvl w:ilvl="0">
      <w:start w:val="1"/>
      <w:numFmt w:val="decimal"/>
      <w:lvlText w:val="%1."/>
      <w:lvlJc w:val="left"/>
      <w:pPr>
        <w:ind w:left="1050" w:hanging="420"/>
      </w:pPr>
      <w:rPr>
        <w:b w:val="0"/>
        <w:sz w:val="32"/>
        <w:szCs w:val="32"/>
      </w:rPr>
    </w:lvl>
    <w:lvl w:ilvl="1">
      <w:start w:val="1"/>
      <w:numFmt w:val="lowerLetter"/>
      <w:lvlText w:val="%2)"/>
      <w:lvlJc w:val="left"/>
      <w:pPr>
        <w:ind w:left="1470" w:hanging="420"/>
      </w:pPr>
    </w:lvl>
    <w:lvl w:ilvl="2">
      <w:start w:val="1"/>
      <w:numFmt w:val="lowerRoman"/>
      <w:lvlText w:val="%3."/>
      <w:lvlJc w:val="right"/>
      <w:pPr>
        <w:ind w:left="1890" w:hanging="420"/>
      </w:pPr>
    </w:lvl>
    <w:lvl w:ilvl="3">
      <w:start w:val="1"/>
      <w:numFmt w:val="decimal"/>
      <w:lvlText w:val="%4."/>
      <w:lvlJc w:val="left"/>
      <w:pPr>
        <w:ind w:left="2310" w:hanging="420"/>
      </w:pPr>
    </w:lvl>
    <w:lvl w:ilvl="4">
      <w:start w:val="1"/>
      <w:numFmt w:val="lowerLetter"/>
      <w:lvlText w:val="%5)"/>
      <w:lvlJc w:val="left"/>
      <w:pPr>
        <w:ind w:left="2730" w:hanging="420"/>
      </w:pPr>
    </w:lvl>
    <w:lvl w:ilvl="5">
      <w:start w:val="1"/>
      <w:numFmt w:val="lowerRoman"/>
      <w:lvlText w:val="%6."/>
      <w:lvlJc w:val="right"/>
      <w:pPr>
        <w:ind w:left="3150" w:hanging="420"/>
      </w:pPr>
    </w:lvl>
    <w:lvl w:ilvl="6">
      <w:start w:val="1"/>
      <w:numFmt w:val="decimal"/>
      <w:lvlText w:val="%7."/>
      <w:lvlJc w:val="left"/>
      <w:pPr>
        <w:ind w:left="3570" w:hanging="420"/>
      </w:pPr>
    </w:lvl>
    <w:lvl w:ilvl="7">
      <w:start w:val="1"/>
      <w:numFmt w:val="lowerLetter"/>
      <w:lvlText w:val="%8)"/>
      <w:lvlJc w:val="left"/>
      <w:pPr>
        <w:ind w:left="3990" w:hanging="420"/>
      </w:pPr>
    </w:lvl>
    <w:lvl w:ilvl="8">
      <w:start w:val="1"/>
      <w:numFmt w:val="lowerRoman"/>
      <w:lvlText w:val="%9."/>
      <w:lvlJc w:val="right"/>
      <w:pPr>
        <w:ind w:left="4410" w:hanging="420"/>
      </w:pPr>
    </w:lvl>
  </w:abstractNum>
  <w:abstractNum w:abstractNumId="13" w15:restartNumberingAfterBreak="0">
    <w:nsid w:val="3F444554"/>
    <w:multiLevelType w:val="multilevel"/>
    <w:tmpl w:val="3F444554"/>
    <w:lvl w:ilvl="0">
      <w:start w:val="1"/>
      <w:numFmt w:val="chineseCountingThousand"/>
      <w:lvlText w:val="(%1)"/>
      <w:lvlJc w:val="left"/>
      <w:pPr>
        <w:ind w:left="1060" w:hanging="420"/>
      </w:p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4" w15:restartNumberingAfterBreak="0">
    <w:nsid w:val="471F42AD"/>
    <w:multiLevelType w:val="multilevel"/>
    <w:tmpl w:val="0BEA6734"/>
    <w:lvl w:ilvl="0">
      <w:start w:val="1"/>
      <w:numFmt w:val="chineseCountingThousand"/>
      <w:lvlText w:val="%1、"/>
      <w:lvlJc w:val="left"/>
      <w:pPr>
        <w:ind w:left="1140" w:hanging="420"/>
      </w:pPr>
      <w:rPr>
        <w:rFonts w:ascii="黑体" w:eastAsia="黑体" w:hAnsi="黑体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15" w15:restartNumberingAfterBreak="0">
    <w:nsid w:val="55241090"/>
    <w:multiLevelType w:val="multilevel"/>
    <w:tmpl w:val="55241090"/>
    <w:lvl w:ilvl="0">
      <w:start w:val="1"/>
      <w:numFmt w:val="decimal"/>
      <w:lvlText w:val="(%1)"/>
      <w:lvlJc w:val="left"/>
      <w:pPr>
        <w:ind w:left="420" w:hanging="420"/>
      </w:pPr>
      <w:rPr>
        <w:rFonts w:ascii="仿宋_GB2312" w:eastAsia="仿宋_GB2312" w:hint="default"/>
        <w:sz w:val="32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725DF7E0"/>
    <w:multiLevelType w:val="singleLevel"/>
    <w:tmpl w:val="725DF7E0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  <w:b/>
        <w:bCs/>
      </w:rPr>
    </w:lvl>
  </w:abstractNum>
  <w:abstractNum w:abstractNumId="17" w15:restartNumberingAfterBreak="0">
    <w:nsid w:val="79D5417B"/>
    <w:multiLevelType w:val="multilevel"/>
    <w:tmpl w:val="79D5417B"/>
    <w:lvl w:ilvl="0">
      <w:start w:val="1"/>
      <w:numFmt w:val="decimal"/>
      <w:lvlText w:val="(%1)"/>
      <w:lvlJc w:val="left"/>
      <w:pPr>
        <w:ind w:left="1050" w:hanging="420"/>
      </w:pPr>
      <w:rPr>
        <w:rFonts w:ascii="仿宋_GB2312" w:eastAsia="仿宋_GB2312" w:hint="default"/>
        <w:b w:val="0"/>
        <w:sz w:val="32"/>
        <w:szCs w:val="32"/>
      </w:rPr>
    </w:lvl>
    <w:lvl w:ilvl="1">
      <w:start w:val="1"/>
      <w:numFmt w:val="decimal"/>
      <w:lvlText w:val="%2."/>
      <w:lvlJc w:val="left"/>
      <w:pPr>
        <w:ind w:left="1470" w:hanging="420"/>
      </w:pPr>
    </w:lvl>
    <w:lvl w:ilvl="2">
      <w:start w:val="1"/>
      <w:numFmt w:val="lowerRoman"/>
      <w:lvlText w:val="%3."/>
      <w:lvlJc w:val="right"/>
      <w:pPr>
        <w:ind w:left="1890" w:hanging="420"/>
      </w:pPr>
    </w:lvl>
    <w:lvl w:ilvl="3">
      <w:start w:val="1"/>
      <w:numFmt w:val="decimal"/>
      <w:lvlText w:val="%4."/>
      <w:lvlJc w:val="left"/>
      <w:pPr>
        <w:ind w:left="2310" w:hanging="420"/>
      </w:pPr>
    </w:lvl>
    <w:lvl w:ilvl="4">
      <w:start w:val="1"/>
      <w:numFmt w:val="lowerLetter"/>
      <w:lvlText w:val="%5)"/>
      <w:lvlJc w:val="left"/>
      <w:pPr>
        <w:ind w:left="2730" w:hanging="420"/>
      </w:pPr>
    </w:lvl>
    <w:lvl w:ilvl="5">
      <w:start w:val="1"/>
      <w:numFmt w:val="lowerRoman"/>
      <w:lvlText w:val="%6."/>
      <w:lvlJc w:val="right"/>
      <w:pPr>
        <w:ind w:left="3150" w:hanging="420"/>
      </w:pPr>
    </w:lvl>
    <w:lvl w:ilvl="6">
      <w:start w:val="1"/>
      <w:numFmt w:val="decimal"/>
      <w:lvlText w:val="%7."/>
      <w:lvlJc w:val="left"/>
      <w:pPr>
        <w:ind w:left="3570" w:hanging="420"/>
      </w:pPr>
    </w:lvl>
    <w:lvl w:ilvl="7">
      <w:start w:val="1"/>
      <w:numFmt w:val="lowerLetter"/>
      <w:lvlText w:val="%8)"/>
      <w:lvlJc w:val="left"/>
      <w:pPr>
        <w:ind w:left="3990" w:hanging="420"/>
      </w:pPr>
    </w:lvl>
    <w:lvl w:ilvl="8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17"/>
  </w:num>
  <w:num w:numId="9">
    <w:abstractNumId w:val="15"/>
  </w:num>
  <w:num w:numId="10">
    <w:abstractNumId w:val="2"/>
  </w:num>
  <w:num w:numId="11">
    <w:abstractNumId w:val="12"/>
  </w:num>
  <w:num w:numId="12">
    <w:abstractNumId w:val="0"/>
  </w:num>
  <w:num w:numId="13">
    <w:abstractNumId w:val="1"/>
  </w:num>
  <w:num w:numId="14">
    <w:abstractNumId w:val="16"/>
  </w:num>
  <w:num w:numId="15">
    <w:abstractNumId w:val="10"/>
  </w:num>
  <w:num w:numId="16">
    <w:abstractNumId w:val="6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DU4MmRmY2QzYTI5ZTYxMGNmYjM1NDUyODFjZDk4ZDcifQ=="/>
  </w:docVars>
  <w:rsids>
    <w:rsidRoot w:val="00C24EDE"/>
    <w:rsid w:val="000059B3"/>
    <w:rsid w:val="00007D22"/>
    <w:rsid w:val="00012A79"/>
    <w:rsid w:val="00025FDD"/>
    <w:rsid w:val="00034967"/>
    <w:rsid w:val="00056427"/>
    <w:rsid w:val="000A584C"/>
    <w:rsid w:val="000B0940"/>
    <w:rsid w:val="000C5921"/>
    <w:rsid w:val="000D3C8B"/>
    <w:rsid w:val="000F1D7D"/>
    <w:rsid w:val="000F5BFC"/>
    <w:rsid w:val="00107157"/>
    <w:rsid w:val="0011142F"/>
    <w:rsid w:val="00136C05"/>
    <w:rsid w:val="0015141C"/>
    <w:rsid w:val="001642F5"/>
    <w:rsid w:val="001726D2"/>
    <w:rsid w:val="00191FAC"/>
    <w:rsid w:val="00197CAA"/>
    <w:rsid w:val="001A0994"/>
    <w:rsid w:val="001A11D8"/>
    <w:rsid w:val="001B6079"/>
    <w:rsid w:val="001C4E3A"/>
    <w:rsid w:val="001D44BF"/>
    <w:rsid w:val="00215B01"/>
    <w:rsid w:val="00225DC0"/>
    <w:rsid w:val="0023685E"/>
    <w:rsid w:val="0026140C"/>
    <w:rsid w:val="002E3E27"/>
    <w:rsid w:val="00307441"/>
    <w:rsid w:val="003117B9"/>
    <w:rsid w:val="003161B5"/>
    <w:rsid w:val="00322531"/>
    <w:rsid w:val="0033178B"/>
    <w:rsid w:val="003412D1"/>
    <w:rsid w:val="00344084"/>
    <w:rsid w:val="003454A9"/>
    <w:rsid w:val="00365EE3"/>
    <w:rsid w:val="00370E26"/>
    <w:rsid w:val="00380623"/>
    <w:rsid w:val="00397EAE"/>
    <w:rsid w:val="003B2C5D"/>
    <w:rsid w:val="003D078E"/>
    <w:rsid w:val="004166BA"/>
    <w:rsid w:val="00432CF5"/>
    <w:rsid w:val="00455D2E"/>
    <w:rsid w:val="00456C35"/>
    <w:rsid w:val="00461F19"/>
    <w:rsid w:val="004A1C61"/>
    <w:rsid w:val="004A6803"/>
    <w:rsid w:val="004C760C"/>
    <w:rsid w:val="004D1EFF"/>
    <w:rsid w:val="004D2BC4"/>
    <w:rsid w:val="004E2620"/>
    <w:rsid w:val="004E2F85"/>
    <w:rsid w:val="004F39A4"/>
    <w:rsid w:val="005009D1"/>
    <w:rsid w:val="005469B0"/>
    <w:rsid w:val="0055217B"/>
    <w:rsid w:val="00595D44"/>
    <w:rsid w:val="005968B6"/>
    <w:rsid w:val="005C6789"/>
    <w:rsid w:val="0062236D"/>
    <w:rsid w:val="006249C2"/>
    <w:rsid w:val="00690694"/>
    <w:rsid w:val="006B58C3"/>
    <w:rsid w:val="006B6F50"/>
    <w:rsid w:val="006D1EE9"/>
    <w:rsid w:val="006F46A0"/>
    <w:rsid w:val="00753573"/>
    <w:rsid w:val="007663E6"/>
    <w:rsid w:val="00793F78"/>
    <w:rsid w:val="007A43D2"/>
    <w:rsid w:val="007D132E"/>
    <w:rsid w:val="007D3FA2"/>
    <w:rsid w:val="007D6F82"/>
    <w:rsid w:val="007E2024"/>
    <w:rsid w:val="00836719"/>
    <w:rsid w:val="00836FAF"/>
    <w:rsid w:val="0089312B"/>
    <w:rsid w:val="008A4AC5"/>
    <w:rsid w:val="008C6A0D"/>
    <w:rsid w:val="008C71E2"/>
    <w:rsid w:val="00902465"/>
    <w:rsid w:val="009026F5"/>
    <w:rsid w:val="0091036E"/>
    <w:rsid w:val="00916A26"/>
    <w:rsid w:val="00940F6B"/>
    <w:rsid w:val="0096110F"/>
    <w:rsid w:val="009643EB"/>
    <w:rsid w:val="00975513"/>
    <w:rsid w:val="00976F62"/>
    <w:rsid w:val="00983B3B"/>
    <w:rsid w:val="009B0B4B"/>
    <w:rsid w:val="009E6525"/>
    <w:rsid w:val="009F77CF"/>
    <w:rsid w:val="00A01E66"/>
    <w:rsid w:val="00A05A55"/>
    <w:rsid w:val="00A34640"/>
    <w:rsid w:val="00A62089"/>
    <w:rsid w:val="00AE2079"/>
    <w:rsid w:val="00B169E9"/>
    <w:rsid w:val="00B20799"/>
    <w:rsid w:val="00B25B2F"/>
    <w:rsid w:val="00B57ACD"/>
    <w:rsid w:val="00BA30CA"/>
    <w:rsid w:val="00BB642C"/>
    <w:rsid w:val="00BC1205"/>
    <w:rsid w:val="00C24EDE"/>
    <w:rsid w:val="00C2640F"/>
    <w:rsid w:val="00C50357"/>
    <w:rsid w:val="00C6542E"/>
    <w:rsid w:val="00C82F9A"/>
    <w:rsid w:val="00C87426"/>
    <w:rsid w:val="00C874E2"/>
    <w:rsid w:val="00CA1470"/>
    <w:rsid w:val="00CA6CBB"/>
    <w:rsid w:val="00CB3FAC"/>
    <w:rsid w:val="00CB5DDA"/>
    <w:rsid w:val="00CC4378"/>
    <w:rsid w:val="00CD2174"/>
    <w:rsid w:val="00D038F4"/>
    <w:rsid w:val="00D14530"/>
    <w:rsid w:val="00D167ED"/>
    <w:rsid w:val="00D642C6"/>
    <w:rsid w:val="00D74951"/>
    <w:rsid w:val="00D92ECA"/>
    <w:rsid w:val="00DB7B2F"/>
    <w:rsid w:val="00DD6524"/>
    <w:rsid w:val="00DD793D"/>
    <w:rsid w:val="00DE50CD"/>
    <w:rsid w:val="00DF4B25"/>
    <w:rsid w:val="00E37FEE"/>
    <w:rsid w:val="00E42A0D"/>
    <w:rsid w:val="00E71D00"/>
    <w:rsid w:val="00E72DC0"/>
    <w:rsid w:val="00EA7E0C"/>
    <w:rsid w:val="00EC1A01"/>
    <w:rsid w:val="00EC692E"/>
    <w:rsid w:val="00EC71CB"/>
    <w:rsid w:val="00ED3783"/>
    <w:rsid w:val="00EF7BE8"/>
    <w:rsid w:val="00F43B5A"/>
    <w:rsid w:val="00F6242A"/>
    <w:rsid w:val="00FA1342"/>
    <w:rsid w:val="00FB622A"/>
    <w:rsid w:val="00FC69B2"/>
    <w:rsid w:val="00FC7EA1"/>
    <w:rsid w:val="17E33B7A"/>
    <w:rsid w:val="1CD06430"/>
    <w:rsid w:val="27352EC6"/>
    <w:rsid w:val="3ADD5BD2"/>
    <w:rsid w:val="3E635864"/>
    <w:rsid w:val="507E38BC"/>
    <w:rsid w:val="584C5365"/>
    <w:rsid w:val="632B573B"/>
    <w:rsid w:val="68EB4B50"/>
    <w:rsid w:val="6CC86FC4"/>
    <w:rsid w:val="724F0D1A"/>
    <w:rsid w:val="770B3534"/>
    <w:rsid w:val="7BB6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EA8C4"/>
  <w15:docId w15:val="{34C7572F-358C-431F-9F01-3A69EE3B3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Strong"/>
    <w:basedOn w:val="a0"/>
    <w:uiPriority w:val="22"/>
    <w:qFormat/>
    <w:rPr>
      <w:b/>
      <w:bCs/>
    </w:rPr>
  </w:style>
  <w:style w:type="character" w:styleId="ad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e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于华鹏</dc:creator>
  <cp:lastModifiedBy>于卉</cp:lastModifiedBy>
  <cp:revision>14</cp:revision>
  <cp:lastPrinted>2019-10-08T08:52:00Z</cp:lastPrinted>
  <dcterms:created xsi:type="dcterms:W3CDTF">2022-11-30T04:36:00Z</dcterms:created>
  <dcterms:modified xsi:type="dcterms:W3CDTF">2023-05-25T05:44:00Z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7E8121F10EC54EDE928FD6391281E6F3</vt:lpwstr>
  </property>
</Properties>
</file>